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5751"/>
        <w:gridCol w:w="12"/>
        <w:tblGridChange w:id="0">
          <w:tblGrid>
            <w:gridCol w:w="4395"/>
            <w:gridCol w:w="5751"/>
            <w:gridCol w:w="12"/>
          </w:tblGrid>
        </w:tblGridChange>
      </w:tblGrid>
      <w:tr>
        <w:trPr>
          <w:cantSplit w:val="0"/>
          <w:trHeight w:val="242" w:hRule="atLeast"/>
          <w:tblHeader w:val="0"/>
        </w:trPr>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rPr>
            </w:pPr>
            <w:bookmarkStart w:colFirst="0" w:colLast="0" w:name="_gjdgxs" w:id="0"/>
            <w:bookmarkEnd w:id="0"/>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Извещение</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о закупке в форме открытого конкурса</w:t>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оказание комплексной услуги по производству видеоконтента </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продвижения услуг (товаров) субъектов МСП</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widowControl w:val="0"/>
              <w:spacing w:after="0" w:line="240" w:lineRule="auto"/>
              <w:jc w:val="center"/>
              <w:rPr>
                <w:rFonts w:ascii="Times New Roman" w:cs="Times New Roman" w:eastAsia="Times New Roman" w:hAnsi="Times New Roman"/>
                <w:b w:val="1"/>
              </w:rPr>
            </w:pPr>
            <w:r w:rsidDel="00000000" w:rsidR="00000000" w:rsidRPr="00000000">
              <w:rPr>
                <w:rtl w:val="0"/>
              </w:rPr>
            </w:r>
          </w:p>
        </w:tc>
      </w:tr>
      <w:tr>
        <w:trPr>
          <w:cantSplit w:val="0"/>
          <w:trHeight w:val="21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место нахождения, почтовый адрес, адрес электронной почты, номер контактного телефона заказчика</w:t>
            </w:r>
          </w:p>
          <w:p w:rsidR="00000000" w:rsidDel="00000000" w:rsidP="00000000" w:rsidRDefault="00000000" w:rsidRPr="00000000" w14:paraId="0000000C">
            <w:pPr>
              <w:widowControl w:val="0"/>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Микрокредитная компания Фонд поддержки предпринимательства Республики Мордовия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ИНН 1326960625/КПП 132601001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Юридический/фактический адрес: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430005, Республика Мордовия, г. Саранск,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ул. Московская, дом 14, пом. 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тел. 8 834 2 24 77 77</w:t>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0066cc"/>
                  <w:sz w:val="24"/>
                  <w:szCs w:val="24"/>
                  <w:u w:val="single"/>
                  <w:rtl w:val="0"/>
                </w:rPr>
                <w:t xml:space="preserve">cpprm@mbrm.ru</w:t>
              </w:r>
            </w:hyperlink>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Предмет закупки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Оказание</w:t>
            </w: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комплексной услуги по производству видеоконтента для продвижения услуг (товаров) субъектов МСП</w:t>
            </w:r>
            <w:r w:rsidDel="00000000" w:rsidR="00000000" w:rsidRPr="00000000">
              <w:rPr>
                <w:rFonts w:ascii="Times New Roman" w:cs="Times New Roman" w:eastAsia="Times New Roman" w:hAnsi="Times New Roman"/>
                <w:rtl w:val="0"/>
              </w:rPr>
              <w:t xml:space="preserve">, согласно  Описание объекта закупки (Приложению №1 к Документации по закупке)</w:t>
            </w:r>
            <w:r w:rsidDel="00000000" w:rsidR="00000000" w:rsidRPr="00000000">
              <w:rPr>
                <w:rtl w:val="0"/>
              </w:rPr>
            </w:r>
          </w:p>
          <w:p w:rsidR="00000000" w:rsidDel="00000000" w:rsidP="00000000" w:rsidRDefault="00000000" w:rsidRPr="00000000" w14:paraId="00000016">
            <w:pPr>
              <w:spacing w:after="0" w:line="240" w:lineRule="auto"/>
              <w:ind w:firstLine="554"/>
              <w:jc w:val="both"/>
              <w:rPr>
                <w:rFonts w:ascii="Times New Roman" w:cs="Times New Roman" w:eastAsia="Times New Roman" w:hAnsi="Times New Roman"/>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Место, условия и сроки (периоды) поставки товара, выполнения работы, оказания услуги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left" w:pos="479"/>
                <w:tab w:val="left"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Комплексная услуга оказывается на территории   Республики Мордовия, в сроки с</w:t>
            </w:r>
            <w:r w:rsidDel="00000000" w:rsidR="00000000" w:rsidRPr="00000000">
              <w:rPr>
                <w:rFonts w:ascii="Times New Roman" w:cs="Times New Roman" w:eastAsia="Times New Roman" w:hAnsi="Times New Roman"/>
                <w:rtl w:val="0"/>
              </w:rPr>
              <w:t xml:space="preserve">огласно Описания объекта закупки (Приложению №1 к документации о закупке)</w:t>
            </w:r>
            <w:r w:rsidDel="00000000" w:rsidR="00000000" w:rsidRPr="00000000">
              <w:rPr>
                <w:rtl w:val="0"/>
              </w:rPr>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сроки и порядок оплаты товара, работы, услуги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120" w:before="120" w:line="276" w:lineRule="auto"/>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Безналичный расчет и выражена в рублях Российской Федерации</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оплаты продукции указан Заказчиком в Проекте договора (Приложение №3 к документации о закупке).</w:t>
            </w:r>
          </w:p>
          <w:p w:rsidR="00000000" w:rsidDel="00000000" w:rsidP="00000000" w:rsidRDefault="00000000" w:rsidRPr="00000000" w14:paraId="0000001D">
            <w:pPr>
              <w:spacing w:after="120" w:before="120" w:line="276" w:lineRule="auto"/>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Оплата осуществляется в безналичном порядке путем перечисления Заказчиком денежных средств на расчетный счет контрагента.</w:t>
            </w:r>
          </w:p>
          <w:p w:rsidR="00000000" w:rsidDel="00000000" w:rsidP="00000000" w:rsidRDefault="00000000" w:rsidRPr="00000000" w14:paraId="0000001E">
            <w:pPr>
              <w:widowControl w:val="0"/>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Начальная (максимальная) цена включает в себя все расходы Исполнителя,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444 000 (четыреста сорок четыре тысячи) рублей 00 коп.</w:t>
            </w:r>
          </w:p>
          <w:p w:rsidR="00000000" w:rsidDel="00000000" w:rsidP="00000000" w:rsidRDefault="00000000" w:rsidRPr="00000000" w14:paraId="0000002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Стоимость оказания одной услуги для одного субъекта МСП не может превышать 74 (семидесяти четырех) тысяч рублей.</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(Обоснование НМЦД – определена методом сопоставимых рыночных цен (анализа рынка)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rtl w:val="0"/>
              </w:rPr>
              <w:t xml:space="preserve">на основе коммерческих предложений (ценовой информации) (Приложение №6 к документации о закупке)).</w:t>
            </w:r>
          </w:p>
        </w:tc>
      </w:tr>
      <w:tr>
        <w:trPr>
          <w:cantSplit w:val="0"/>
          <w:trHeight w:val="11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Место, дата, время начала, дата, время окончания срока подачи заявок на участие в закупке (этапах закупки)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widowControl w:val="0"/>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подачи заявок: Микрокредитная компания Фонд поддержки предпринимательства Республики Мордовия </w:t>
            </w:r>
          </w:p>
          <w:p w:rsidR="00000000" w:rsidDel="00000000" w:rsidP="00000000" w:rsidRDefault="00000000" w:rsidRPr="00000000" w14:paraId="00000026">
            <w:pPr>
              <w:widowControl w:val="0"/>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1326960625/КПП 132601001</w:t>
            </w:r>
          </w:p>
          <w:p w:rsidR="00000000" w:rsidDel="00000000" w:rsidP="00000000" w:rsidRDefault="00000000" w:rsidRPr="00000000" w14:paraId="00000027">
            <w:pPr>
              <w:widowControl w:val="0"/>
              <w:spacing w:after="0" w:line="240" w:lineRule="auto"/>
              <w:ind w:hanging="1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Юридический/фактический адрес: 430005, Республика Мордовия, г. Саранск, ул. Московская, 14, пом. 2, каб. 306</w:t>
            </w:r>
          </w:p>
          <w:p w:rsidR="00000000" w:rsidDel="00000000" w:rsidP="00000000" w:rsidRDefault="00000000" w:rsidRPr="00000000" w14:paraId="00000028">
            <w:pPr>
              <w:widowControl w:val="0"/>
              <w:spacing w:after="0" w:line="240" w:lineRule="auto"/>
              <w:ind w:firstLine="55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Дата начала, дата и время окончания срока подачи заявок на участие в закупке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с момента размещения извещения на сайте 16.05.2022г.  до 18 ч 00 мин. 25.05.2022г. (включительно). Время Московское, перерыв на обед: с 13 ч 00 мин до 14 ч 00 мин.</w:t>
            </w:r>
          </w:p>
          <w:p w:rsidR="00000000" w:rsidDel="00000000" w:rsidP="00000000" w:rsidRDefault="00000000" w:rsidRPr="00000000" w14:paraId="0000002A">
            <w:pPr>
              <w:widowControl w:val="0"/>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Документы представляются в бумажном или электронном виде.</w:t>
            </w:r>
          </w:p>
          <w:p w:rsidR="00000000" w:rsidDel="00000000" w:rsidP="00000000" w:rsidRDefault="00000000" w:rsidRPr="00000000" w14:paraId="0000002B">
            <w:pPr>
              <w:widowControl w:val="0"/>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электронном виде документы представляются на адрес электронной почты</w:t>
            </w:r>
            <w:r w:rsidDel="00000000" w:rsidR="00000000" w:rsidRPr="00000000">
              <w:rPr>
                <w:rFonts w:ascii="Times New Roman" w:cs="Times New Roman" w:eastAsia="Times New Roman" w:hAnsi="Times New Roman"/>
                <w:color w:val="ff0000"/>
                <w:rtl w:val="0"/>
              </w:rPr>
              <w:t xml:space="preserve"> </w:t>
            </w:r>
            <w:r w:rsidDel="00000000" w:rsidR="00000000" w:rsidRPr="00000000">
              <w:rPr>
                <w:color w:val="ff0000"/>
                <w:rtl w:val="0"/>
              </w:rPr>
              <w:t xml:space="preserve"> </w:t>
            </w:r>
            <w:hyperlink r:id="rId7">
              <w:r w:rsidDel="00000000" w:rsidR="00000000" w:rsidRPr="00000000">
                <w:rPr>
                  <w:rFonts w:ascii="Times New Roman" w:cs="Times New Roman" w:eastAsia="Times New Roman" w:hAnsi="Times New Roman"/>
                  <w:color w:val="0066cc"/>
                  <w:sz w:val="24"/>
                  <w:szCs w:val="24"/>
                  <w:u w:val="single"/>
                  <w:rtl w:val="0"/>
                </w:rPr>
                <w:t xml:space="preserve">cpprm@mbrm.ru</w:t>
              </w:r>
            </w:hyperlink>
            <w:r w:rsidDel="00000000" w:rsidR="00000000" w:rsidRPr="00000000">
              <w:rPr>
                <w:rFonts w:ascii="Times New Roman" w:cs="Times New Roman" w:eastAsia="Times New Roman" w:hAnsi="Times New Roman"/>
                <w:color w:val="0066cc"/>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none"/>
                <w:rtl w:val="0"/>
              </w:rPr>
              <w:t xml:space="preserve">до 23ч. 59 мин. 25.05.2022 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Валюта процедуры закупки, включая валюту договора. Язык закупки</w:t>
            </w:r>
          </w:p>
          <w:p w:rsidR="00000000" w:rsidDel="00000000" w:rsidP="00000000" w:rsidRDefault="00000000" w:rsidRPr="00000000" w14:paraId="0000002D">
            <w:pPr>
              <w:widowControl w:val="0"/>
              <w:spacing w:after="0" w:line="240" w:lineRule="auto"/>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widowControl w:val="0"/>
              <w:spacing w:after="0" w:line="240" w:lineRule="auto"/>
              <w:ind w:firstLine="554"/>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Российский рубль. Русский язык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Обеспечение исполнения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ind w:firstLine="554"/>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rtl w:val="0"/>
              </w:rPr>
              <w:t xml:space="preserve">Не требуется</w:t>
            </w:r>
            <w:r w:rsidDel="00000000" w:rsidR="00000000" w:rsidRPr="00000000">
              <w:rPr>
                <w:rtl w:val="0"/>
              </w:rPr>
            </w:r>
          </w:p>
        </w:tc>
      </w:tr>
      <w:tr>
        <w:trPr>
          <w:cantSplit w:val="0"/>
          <w:trHeight w:val="1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место рассмотрения заявок участников закупки и подведения итогов закупки. Порядок подведения итогов закупки</w:t>
            </w:r>
          </w:p>
          <w:p w:rsidR="00000000" w:rsidDel="00000000" w:rsidP="00000000" w:rsidRDefault="00000000" w:rsidRPr="00000000" w14:paraId="00000032">
            <w:pPr>
              <w:widowControl w:val="0"/>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ind w:firstLine="3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 по итогу проведение процедуры закупки оформляет итоговый протокол. </w:t>
            </w:r>
          </w:p>
          <w:p w:rsidR="00000000" w:rsidDel="00000000" w:rsidP="00000000" w:rsidRDefault="00000000" w:rsidRPr="00000000" w14:paraId="00000034">
            <w:pPr>
              <w:widowControl w:val="0"/>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rsidR="00000000" w:rsidDel="00000000" w:rsidP="00000000" w:rsidRDefault="00000000" w:rsidRPr="00000000" w14:paraId="00000035">
            <w:pPr>
              <w:widowControl w:val="0"/>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rsidR="00000000" w:rsidDel="00000000" w:rsidP="00000000" w:rsidRDefault="00000000" w:rsidRPr="00000000" w14:paraId="00000036">
            <w:pPr>
              <w:widowControl w:val="0"/>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итогам конкурентной закупки заказчик заключает договор с участником такой закупки.</w:t>
            </w:r>
          </w:p>
          <w:p w:rsidR="00000000" w:rsidDel="00000000" w:rsidP="00000000" w:rsidRDefault="00000000" w:rsidRPr="00000000" w14:paraId="00000037">
            <w:pPr>
              <w:widowControl w:val="0"/>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rsidR="00000000" w:rsidDel="00000000" w:rsidP="00000000" w:rsidRDefault="00000000" w:rsidRPr="00000000" w14:paraId="00000038">
            <w:pPr>
              <w:widowControl w:val="0"/>
              <w:spacing w:after="0" w:line="240" w:lineRule="auto"/>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Заключенный договор размещается на официальном сайте Заказчика в течение 3 (трех) рабочих дней с момента подписания сторонами договора.</w:t>
            </w:r>
          </w:p>
          <w:p w:rsidR="00000000" w:rsidDel="00000000" w:rsidP="00000000" w:rsidRDefault="00000000" w:rsidRPr="00000000" w14:paraId="00000039">
            <w:pPr>
              <w:widowControl w:val="0"/>
              <w:spacing w:after="0" w:line="240" w:lineRule="auto"/>
              <w:ind w:firstLine="426"/>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подачи заявок: Микрокредитная компания Фонд поддержки предпринимательства Республики Мордовия </w:t>
            </w:r>
          </w:p>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Юридический/фактический адрес: </w:t>
            </w:r>
          </w:p>
          <w:p w:rsidR="00000000" w:rsidDel="00000000" w:rsidP="00000000" w:rsidRDefault="00000000" w:rsidRPr="00000000" w14:paraId="0000003C">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430005, Республика Мордовия, </w:t>
            </w:r>
          </w:p>
          <w:p w:rsidR="00000000" w:rsidDel="00000000" w:rsidP="00000000" w:rsidRDefault="00000000" w:rsidRPr="00000000" w14:paraId="0000003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Саранск, ул. Московская, 14, пом. 2</w:t>
            </w:r>
          </w:p>
          <w:p w:rsidR="00000000" w:rsidDel="00000000" w:rsidP="00000000" w:rsidRDefault="00000000" w:rsidRPr="00000000" w14:paraId="0000003E">
            <w:pPr>
              <w:widowControl w:val="0"/>
              <w:spacing w:after="0" w:line="240" w:lineRule="auto"/>
              <w:ind w:right="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Часы работы: с 09:00 до 18:00</w:t>
            </w:r>
          </w:p>
          <w:p w:rsidR="00000000" w:rsidDel="00000000" w:rsidP="00000000" w:rsidRDefault="00000000" w:rsidRPr="00000000" w14:paraId="0000003F">
            <w:pPr>
              <w:widowControl w:val="0"/>
              <w:spacing w:after="0" w:line="240" w:lineRule="auto"/>
              <w:ind w:right="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Обед с 13:00-14:00 (по Московскому времени)</w:t>
            </w:r>
          </w:p>
          <w:p w:rsidR="00000000" w:rsidDel="00000000" w:rsidP="00000000" w:rsidRDefault="00000000" w:rsidRPr="00000000" w14:paraId="00000040">
            <w:pPr>
              <w:spacing w:after="120" w:line="240" w:lineRule="auto"/>
              <w:ind w:right="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Выходные: сб. вс.</w:t>
            </w:r>
          </w:p>
          <w:p w:rsidR="00000000" w:rsidDel="00000000" w:rsidP="00000000" w:rsidRDefault="00000000" w:rsidRPr="00000000" w14:paraId="00000041">
            <w:pPr>
              <w:spacing w:after="120" w:line="240" w:lineRule="auto"/>
              <w:ind w:right="2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Время и дата рассмотрения заявок и подведения итогов: </w:t>
            </w:r>
          </w:p>
          <w:p w:rsidR="00000000" w:rsidDel="00000000" w:rsidP="00000000" w:rsidRDefault="00000000" w:rsidRPr="00000000" w14:paraId="00000042">
            <w:pPr>
              <w:tabs>
                <w:tab w:val="left" w:pos="454"/>
              </w:tabs>
              <w:spacing w:after="0" w:line="240" w:lineRule="auto"/>
              <w:ind w:firstLine="6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27.05.2022 г. в 15 часов 00 мин. по Московскому времени (в соответствии с производственным календарем на 2022 г.)</w:t>
            </w:r>
          </w:p>
          <w:p w:rsidR="00000000" w:rsidDel="00000000" w:rsidP="00000000" w:rsidRDefault="00000000" w:rsidRPr="00000000" w14:paraId="00000043">
            <w:pPr>
              <w:spacing w:after="0" w:line="240" w:lineRule="auto"/>
              <w:ind w:firstLine="554"/>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Участник до окончания приема заявок представляет Заказчику все сведения,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 </w:t>
            </w:r>
            <w:r w:rsidDel="00000000" w:rsidR="00000000" w:rsidRPr="00000000">
              <w:rPr>
                <w:rtl w:val="0"/>
              </w:rPr>
            </w:r>
          </w:p>
        </w:tc>
      </w:tr>
      <w:tr>
        <w:trPr>
          <w:cantSplit w:val="0"/>
          <w:trHeight w:val="13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Порядок оценки и сопоставления заявок на участие в такой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Заявка участника должна соответствовать требованиям, установленным в документации о закупке.</w:t>
            </w:r>
          </w:p>
          <w:p w:rsidR="00000000" w:rsidDel="00000000" w:rsidP="00000000" w:rsidRDefault="00000000" w:rsidRPr="00000000" w14:paraId="00000046">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0"/>
              <w:spacing w:after="0" w:line="240" w:lineRule="auto"/>
              <w:ind w:hanging="13"/>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Признание процедуры закупки несостоявшейся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Процедура закупки признается несостоявшейся, если по окончании срока подачи заявок:</w:t>
            </w:r>
          </w:p>
          <w:p w:rsidR="00000000" w:rsidDel="00000000" w:rsidP="00000000" w:rsidRDefault="00000000" w:rsidRPr="00000000" w14:paraId="0000004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 подана только одна заявка;</w:t>
            </w:r>
          </w:p>
          <w:p w:rsidR="00000000" w:rsidDel="00000000" w:rsidP="00000000" w:rsidRDefault="00000000" w:rsidRPr="00000000" w14:paraId="0000004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 не подана ни одна заявка (с учетом отозванных участником заявок).</w:t>
            </w:r>
          </w:p>
          <w:p w:rsidR="00000000" w:rsidDel="00000000" w:rsidP="00000000" w:rsidRDefault="00000000" w:rsidRPr="00000000" w14:paraId="0000004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Процедура закупки также признается несостоявшейся, если по результатам рассмотрения заявок принято решение:</w:t>
            </w:r>
          </w:p>
          <w:p w:rsidR="00000000" w:rsidDel="00000000" w:rsidP="00000000" w:rsidRDefault="00000000" w:rsidRPr="00000000" w14:paraId="0000004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 об отказе в допуске всем участникам закупки, подавшим заявки;</w:t>
            </w:r>
          </w:p>
          <w:p w:rsidR="00000000" w:rsidDel="00000000" w:rsidP="00000000" w:rsidRDefault="00000000" w:rsidRPr="00000000" w14:paraId="0000004E">
            <w:pPr>
              <w:widowControl w:val="0"/>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б) об отстранении всех участников закупки.</w:t>
            </w: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Официальный сайт, на котором размещена информация о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both"/>
              <w:rPr>
                <w:rFonts w:ascii="Times New Roman" w:cs="Times New Roman" w:eastAsia="Times New Roman" w:hAnsi="Times New Roman"/>
                <w:highlight w:val="yellow"/>
              </w:rPr>
            </w:pPr>
            <w:hyperlink r:id="rId8">
              <w:r w:rsidDel="00000000" w:rsidR="00000000" w:rsidRPr="00000000">
                <w:rPr>
                  <w:color w:val="0066cc"/>
                  <w:u w:val="single"/>
                  <w:rtl w:val="0"/>
                </w:rPr>
                <w:t xml:space="preserve">https://www.fpprm13.ru/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bl>
    <w:p w:rsidR="00000000" w:rsidDel="00000000" w:rsidP="00000000" w:rsidRDefault="00000000" w:rsidRPr="00000000" w14:paraId="0000005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Документация  о закупке в форме открытого конкурса</w:t>
      </w:r>
    </w:p>
    <w:p w:rsidR="00000000" w:rsidDel="00000000" w:rsidP="00000000" w:rsidRDefault="00000000" w:rsidRPr="00000000" w14:paraId="00000055">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на оказание  услуг </w:t>
      </w:r>
      <w:r w:rsidDel="00000000" w:rsidR="00000000" w:rsidRPr="00000000">
        <w:rPr>
          <w:rFonts w:ascii="Times New Roman" w:cs="Times New Roman" w:eastAsia="Times New Roman" w:hAnsi="Times New Roman"/>
          <w:b w:val="1"/>
          <w:rtl w:val="0"/>
        </w:rPr>
        <w:t xml:space="preserve">по производству видеоконтента </w:t>
      </w:r>
    </w:p>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продвижения услуг (товаров) субъектов МСП</w:t>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2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 «О защите конкуренции», а также в соответствии с Положением о закупке товаров, работ, услуг Микрокредитной компании Фонд поддержки Предпринимательства Республики Мордовия, утвержденного от «14» ноября 2019 г. в редакции от 16 июля 2021 г. (далее – Положение о закупках), и иными нормативными правовыми актами, регулирующими отношения, связанные с закупками.</w:t>
      </w:r>
    </w:p>
    <w:p w:rsidR="00000000" w:rsidDel="00000000" w:rsidP="00000000" w:rsidRDefault="00000000" w:rsidRPr="00000000" w14:paraId="00000059">
      <w:pPr>
        <w:spacing w:after="12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r w:rsidDel="00000000" w:rsidR="00000000" w:rsidRPr="00000000">
        <w:rPr>
          <w:rtl w:val="0"/>
        </w:rPr>
      </w:r>
    </w:p>
    <w:tbl>
      <w:tblPr>
        <w:tblStyle w:val="Table2"/>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103"/>
        <w:tblGridChange w:id="0">
          <w:tblGrid>
            <w:gridCol w:w="4390"/>
            <w:gridCol w:w="5103"/>
          </w:tblGrid>
        </w:tblGridChange>
      </w:tblGrid>
      <w:tr>
        <w:trPr>
          <w:cantSplit w:val="0"/>
          <w:trHeight w:val="3907" w:hRule="atLeast"/>
          <w:tblHeader w:val="0"/>
        </w:trPr>
        <w:tc>
          <w:tcPr/>
          <w:p w:rsidR="00000000" w:rsidDel="00000000" w:rsidP="00000000" w:rsidRDefault="00000000" w:rsidRPr="00000000" w14:paraId="000000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87"/>
              </w:tabs>
              <w:spacing w:after="0" w:before="0" w:line="240" w:lineRule="auto"/>
              <w:ind w:left="22" w:right="0" w:firstLine="64.99999999999999"/>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Del="00000000" w:rsidR="00000000" w:rsidRPr="00000000">
              <w:rPr>
                <w:rtl w:val="0"/>
              </w:rPr>
            </w:r>
          </w:p>
        </w:tc>
        <w:tc>
          <w:tcPr/>
          <w:p w:rsidR="00000000" w:rsidDel="00000000" w:rsidP="00000000" w:rsidRDefault="00000000" w:rsidRPr="00000000" w14:paraId="0000005B">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Описания объекта закупки (Приложение 1 к Документации о закупке).</w:t>
            </w:r>
          </w:p>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2" w:right="0" w:firstLine="33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содержанию и форме заявки на участие в закупке</w:t>
            </w:r>
          </w:p>
          <w:p w:rsidR="00000000" w:rsidDel="00000000" w:rsidP="00000000" w:rsidRDefault="00000000" w:rsidRPr="00000000" w14:paraId="00000061">
            <w:pPr>
              <w:jc w:val="both"/>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62">
            <w:pPr>
              <w:ind w:hanging="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Участник закупки подает заявку по установленной форме (Приложение 2 к документации о закупке) в письменной форме по адресу местонахождения Заказчика.</w:t>
            </w:r>
          </w:p>
          <w:p w:rsidR="00000000" w:rsidDel="00000000" w:rsidP="00000000" w:rsidRDefault="00000000" w:rsidRPr="00000000" w14:paraId="00000063">
            <w:pPr>
              <w:ind w:hanging="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Заявка должна содержать следующую информацию и документы:</w:t>
            </w:r>
          </w:p>
          <w:p w:rsidR="00000000" w:rsidDel="00000000" w:rsidP="00000000" w:rsidRDefault="00000000" w:rsidRPr="00000000" w14:paraId="00000064">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 паспортные данные, место жительства (для физического лица),</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номер контактного телефона,</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rsidR="00000000" w:rsidDel="00000000" w:rsidP="00000000" w:rsidRDefault="00000000" w:rsidRPr="00000000" w14:paraId="00000065">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rsidR="00000000" w:rsidDel="00000000" w:rsidP="00000000" w:rsidRDefault="00000000" w:rsidRPr="00000000" w14:paraId="00000066">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00000" w:rsidDel="00000000" w:rsidP="00000000" w:rsidRDefault="00000000" w:rsidRPr="00000000" w14:paraId="00000067">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документы, подтверждающие соответствие участника требованиям к участникам закупки, установленным заказчиком в документации о закупке;</w:t>
            </w:r>
          </w:p>
          <w:p w:rsidR="00000000" w:rsidDel="00000000" w:rsidP="00000000" w:rsidRDefault="00000000" w:rsidRPr="00000000" w14:paraId="00000068">
            <w:pPr>
              <w:tabs>
                <w:tab w:val="left" w:pos="838"/>
              </w:tabs>
              <w:ind w:left="-13"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копии Устава или иного учредительного документа участника (для юридического лица);</w:t>
            </w:r>
          </w:p>
          <w:p w:rsidR="00000000" w:rsidDel="00000000" w:rsidP="00000000" w:rsidRDefault="00000000" w:rsidRPr="00000000" w14:paraId="00000069">
            <w:pPr>
              <w:tabs>
                <w:tab w:val="left" w:pos="838"/>
              </w:tabs>
              <w:ind w:left="-13"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Предложение о цене договора по форме, установленной Приложением С к заявке на участие в закупке.</w:t>
            </w:r>
          </w:p>
          <w:p w:rsidR="00000000" w:rsidDel="00000000" w:rsidP="00000000" w:rsidRDefault="00000000" w:rsidRPr="00000000" w14:paraId="0000006A">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Вся документация должна быть прошнурована, пронумерована и каждая страница заверена печатью и надписью «Копия верна». </w:t>
            </w:r>
          </w:p>
        </w:tc>
      </w:tr>
      <w:tr>
        <w:trPr>
          <w:cantSplit w:val="0"/>
          <w:tblHeader w:val="0"/>
        </w:trPr>
        <w:tc>
          <w:tcPr/>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89"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участникам закупки</w:t>
            </w:r>
          </w:p>
          <w:p w:rsidR="00000000" w:rsidDel="00000000" w:rsidP="00000000" w:rsidRDefault="00000000" w:rsidRPr="00000000" w14:paraId="0000006C">
            <w:pPr>
              <w:jc w:val="both"/>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6D">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участникам процедур закупок устанавливаются следующие обязательные требования:</w:t>
            </w:r>
          </w:p>
          <w:p w:rsidR="00000000" w:rsidDel="00000000" w:rsidP="00000000" w:rsidRDefault="00000000" w:rsidRPr="00000000" w14:paraId="000000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323"/>
              <w:jc w:val="both"/>
              <w:rPr>
                <w:rFonts w:ascii="Times New Roman" w:cs="Times New Roman" w:eastAsia="Times New Roman" w:hAnsi="Times New Roman"/>
                <w:i w:val="0"/>
                <w:smallCaps w:val="0"/>
                <w:strike w:val="0"/>
                <w:color w:val="00000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 данной закупке не применяется;</w:t>
            </w:r>
          </w:p>
          <w:p w:rsidR="00000000" w:rsidDel="00000000" w:rsidP="00000000" w:rsidRDefault="00000000" w:rsidRPr="00000000" w14:paraId="0000006F">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Del="00000000" w:rsidP="00000000" w:rsidRDefault="00000000" w:rsidRPr="00000000" w14:paraId="00000070">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не приостановление деятельности участника закупки в порядке, установленном </w:t>
            </w:r>
            <w:hyperlink r:id="rId9">
              <w:r w:rsidDel="00000000" w:rsidR="00000000" w:rsidRPr="00000000">
                <w:rPr>
                  <w:color w:val="0066cc"/>
                  <w:u w:val="single"/>
                  <w:rtl w:val="0"/>
                </w:rPr>
                <w:t xml:space="preserve">Кодексом</w:t>
              </w:r>
            </w:hyperlink>
            <w:r w:rsidDel="00000000" w:rsidR="00000000" w:rsidRPr="00000000">
              <w:rPr>
                <w:rFonts w:ascii="Times New Roman" w:cs="Times New Roman" w:eastAsia="Times New Roman" w:hAnsi="Times New Roman"/>
                <w:rtl w:val="0"/>
              </w:rPr>
              <w:t xml:space="preserve"> Российской Федерации об административных правонарушениях, на дату подачи заявки на участие в закупке;</w:t>
            </w:r>
          </w:p>
          <w:p w:rsidR="00000000" w:rsidDel="00000000" w:rsidP="00000000" w:rsidRDefault="00000000" w:rsidRPr="00000000" w14:paraId="00000071">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sidDel="00000000" w:rsidR="00000000" w:rsidRPr="00000000">
                <w:rPr>
                  <w:color w:val="0066cc"/>
                  <w:u w:val="single"/>
                  <w:rtl w:val="0"/>
                </w:rPr>
                <w:t xml:space="preserve">законодательством</w:t>
              </w:r>
            </w:hyperlink>
            <w:r w:rsidDel="00000000" w:rsidR="00000000" w:rsidRPr="00000000">
              <w:rPr>
                <w:rFonts w:ascii="Times New Roman" w:cs="Times New Roman" w:eastAsia="Times New Roman" w:hAnsi="Times New Roman"/>
                <w:rtl w:val="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Del="00000000" w:rsidP="00000000" w:rsidRDefault="00000000" w:rsidRPr="00000000" w14:paraId="00000072">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r w:rsidDel="00000000" w:rsidR="00000000" w:rsidRPr="00000000">
                <w:rPr>
                  <w:color w:val="0066cc"/>
                  <w:u w:val="single"/>
                  <w:rtl w:val="0"/>
                </w:rPr>
                <w:t xml:space="preserve">статьями 289</w:t>
              </w:r>
            </w:hyperlink>
            <w:r w:rsidDel="00000000" w:rsidR="00000000" w:rsidRPr="00000000">
              <w:rPr>
                <w:rFonts w:ascii="Times New Roman" w:cs="Times New Roman" w:eastAsia="Times New Roman" w:hAnsi="Times New Roman"/>
                <w:rtl w:val="0"/>
              </w:rPr>
              <w:t xml:space="preserve">, </w:t>
            </w:r>
            <w:hyperlink r:id="rId12">
              <w:r w:rsidDel="00000000" w:rsidR="00000000" w:rsidRPr="00000000">
                <w:rPr>
                  <w:color w:val="0066cc"/>
                  <w:u w:val="single"/>
                  <w:rtl w:val="0"/>
                </w:rPr>
                <w:t xml:space="preserve">290</w:t>
              </w:r>
            </w:hyperlink>
            <w:r w:rsidDel="00000000" w:rsidR="00000000" w:rsidRPr="00000000">
              <w:rPr>
                <w:rFonts w:ascii="Times New Roman" w:cs="Times New Roman" w:eastAsia="Times New Roman" w:hAnsi="Times New Roman"/>
                <w:rtl w:val="0"/>
              </w:rPr>
              <w:t xml:space="preserve">, </w:t>
            </w:r>
            <w:hyperlink r:id="rId13">
              <w:r w:rsidDel="00000000" w:rsidR="00000000" w:rsidRPr="00000000">
                <w:rPr>
                  <w:color w:val="0066cc"/>
                  <w:u w:val="single"/>
                  <w:rtl w:val="0"/>
                </w:rPr>
                <w:t xml:space="preserve">291</w:t>
              </w:r>
            </w:hyperlink>
            <w:r w:rsidDel="00000000" w:rsidR="00000000" w:rsidRPr="00000000">
              <w:rPr>
                <w:rFonts w:ascii="Times New Roman" w:cs="Times New Roman" w:eastAsia="Times New Roman" w:hAnsi="Times New Roman"/>
                <w:rtl w:val="0"/>
              </w:rPr>
              <w:t xml:space="preserve">, </w:t>
            </w:r>
            <w:hyperlink r:id="rId14">
              <w:r w:rsidDel="00000000" w:rsidR="00000000" w:rsidRPr="00000000">
                <w:rPr>
                  <w:color w:val="0066cc"/>
                  <w:u w:val="single"/>
                  <w:rtl w:val="0"/>
                </w:rPr>
                <w:t xml:space="preserve">291.1</w:t>
              </w:r>
            </w:hyperlink>
            <w:r w:rsidDel="00000000" w:rsidR="00000000" w:rsidRPr="00000000">
              <w:rPr>
                <w:rFonts w:ascii="Times New Roman" w:cs="Times New Roman" w:eastAsia="Times New Roman" w:hAnsi="Times New Roman"/>
                <w:rtl w:val="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0000" w:rsidDel="00000000" w:rsidP="00000000" w:rsidRDefault="00000000" w:rsidRPr="00000000" w14:paraId="00000073">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r w:rsidDel="00000000" w:rsidR="00000000" w:rsidRPr="00000000">
                <w:rPr>
                  <w:color w:val="0066cc"/>
                  <w:u w:val="single"/>
                  <w:rtl w:val="0"/>
                </w:rPr>
                <w:t xml:space="preserve">статьей 19.28</w:t>
              </w:r>
            </w:hyperlink>
            <w:r w:rsidDel="00000000" w:rsidR="00000000" w:rsidRPr="00000000">
              <w:rPr>
                <w:rFonts w:ascii="Times New Roman" w:cs="Times New Roman" w:eastAsia="Times New Roman" w:hAnsi="Times New Roman"/>
                <w:rtl w:val="0"/>
              </w:rPr>
              <w:t xml:space="preserve"> Кодекса Российской Федерации об административных правонарушениях;</w:t>
            </w:r>
          </w:p>
          <w:p w:rsidR="00000000" w:rsidDel="00000000" w:rsidP="00000000" w:rsidRDefault="00000000" w:rsidRPr="00000000" w14:paraId="00000074">
            <w:pPr>
              <w:ind w:firstLine="6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0000" w:rsidDel="00000000" w:rsidP="00000000" w:rsidRDefault="00000000" w:rsidRPr="00000000" w14:paraId="00000075">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0000" w:rsidDel="00000000" w:rsidP="00000000" w:rsidRDefault="00000000" w:rsidRPr="00000000" w14:paraId="00000076">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участник закупки не является офшорной компанией;</w:t>
            </w:r>
          </w:p>
          <w:p w:rsidR="00000000" w:rsidDel="00000000" w:rsidP="00000000" w:rsidRDefault="00000000" w:rsidRPr="00000000" w14:paraId="00000077">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078">
            <w:pPr>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Иные требования:</w:t>
            </w:r>
          </w:p>
          <w:p w:rsidR="00000000" w:rsidDel="00000000" w:rsidP="00000000" w:rsidRDefault="00000000" w:rsidRPr="00000000" w14:paraId="00000079">
            <w:pPr>
              <w:ind w:hanging="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в случает привлечения сторонних организаций, </w:t>
            </w:r>
            <w:r w:rsidDel="00000000" w:rsidR="00000000" w:rsidRPr="00000000">
              <w:rPr>
                <w:rFonts w:ascii="Times New Roman" w:cs="Times New Roman" w:eastAsia="Times New Roman" w:hAnsi="Times New Roman"/>
                <w:sz w:val="24"/>
                <w:szCs w:val="24"/>
                <w:rtl w:val="0"/>
              </w:rPr>
              <w:t xml:space="preserve">третьих лиц (контрагентов) к исполнению Договора, требования, установленные для участников закупки </w:t>
            </w:r>
            <w:r w:rsidDel="00000000" w:rsidR="00000000" w:rsidRPr="00000000">
              <w:rPr>
                <w:rFonts w:ascii="Times New Roman" w:cs="Times New Roman" w:eastAsia="Times New Roman" w:hAnsi="Times New Roman"/>
                <w:rtl w:val="0"/>
              </w:rPr>
              <w:t xml:space="preserve">распространяются на таких лиц в объеме выполняемых ими обязательств по Договору;</w:t>
            </w:r>
          </w:p>
          <w:p w:rsidR="00000000" w:rsidDel="00000000" w:rsidP="00000000" w:rsidRDefault="00000000" w:rsidRPr="00000000" w14:paraId="0000007A">
            <w:pPr>
              <w:ind w:hanging="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 (Приложение D к документации о закупке).</w:t>
            </w:r>
          </w:p>
        </w:tc>
      </w:tr>
      <w:tr>
        <w:trPr>
          <w:cantSplit w:val="0"/>
          <w:tblHeader w:val="0"/>
        </w:trPr>
        <w:tc>
          <w:tcPr>
            <w:vAlign w:val="center"/>
          </w:tcPr>
          <w:p w:rsidR="00000000" w:rsidDel="00000000" w:rsidP="00000000" w:rsidRDefault="00000000" w:rsidRPr="00000000" w14:paraId="0000007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Место, условия и сроки (периоды) поставки товара, выполнения работы, оказания услуги</w:t>
            </w:r>
          </w:p>
        </w:tc>
        <w:tc>
          <w:tcPr>
            <w:vAlign w:val="center"/>
          </w:tcPr>
          <w:p w:rsidR="00000000" w:rsidDel="00000000" w:rsidP="00000000" w:rsidRDefault="00000000" w:rsidRPr="00000000" w14:paraId="0000007C">
            <w:pPr>
              <w:tabs>
                <w:tab w:val="left" w:pos="479"/>
                <w:tab w:val="left" w:pos="85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Комплексная услуга оказывается на территории   Республики Мордовия, в сроки с</w:t>
            </w:r>
            <w:r w:rsidDel="00000000" w:rsidR="00000000" w:rsidRPr="00000000">
              <w:rPr>
                <w:rFonts w:ascii="Times New Roman" w:cs="Times New Roman" w:eastAsia="Times New Roman" w:hAnsi="Times New Roman"/>
                <w:rtl w:val="0"/>
              </w:rPr>
              <w:t xml:space="preserve">огласно Описания объекта закупки (Приложению №1 к документации о закупке)</w:t>
            </w:r>
            <w:r w:rsidDel="00000000" w:rsidR="00000000" w:rsidRPr="00000000">
              <w:rPr>
                <w:rtl w:val="0"/>
              </w:rPr>
            </w:r>
          </w:p>
          <w:p w:rsidR="00000000" w:rsidDel="00000000" w:rsidP="00000000" w:rsidRDefault="00000000" w:rsidRPr="00000000" w14:paraId="0000007D">
            <w:pPr>
              <w:widowControl w:val="0"/>
              <w:ind w:hanging="13"/>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Формы, порядок, срок предоставления участникам закупки разъяснений положений документации о закупке</w:t>
            </w:r>
          </w:p>
          <w:p w:rsidR="00000000" w:rsidDel="00000000" w:rsidP="00000000" w:rsidRDefault="00000000" w:rsidRPr="00000000" w14:paraId="0000007F">
            <w:pPr>
              <w:jc w:val="both"/>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80">
            <w:pPr>
              <w:widowControl w:val="0"/>
              <w:ind w:hanging="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rsidR="00000000" w:rsidDel="00000000" w:rsidP="00000000" w:rsidRDefault="00000000" w:rsidRPr="00000000" w14:paraId="00000081">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Разъяснения положений документации о закупке не должны изменять предмет закупки и существенные условия проекта договора.</w:t>
            </w:r>
          </w:p>
        </w:tc>
      </w:tr>
      <w:tr>
        <w:trPr>
          <w:cantSplit w:val="0"/>
          <w:tblHeader w:val="0"/>
        </w:trPr>
        <w:tc>
          <w:tcPr>
            <w:vAlign w:val="center"/>
          </w:tcPr>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vAlign w:val="center"/>
          </w:tcPr>
          <w:p w:rsidR="00000000" w:rsidDel="00000000" w:rsidP="00000000" w:rsidRDefault="00000000" w:rsidRPr="00000000" w14:paraId="0000008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444 000 (четыреста  сорок четыре тысячи) рублей 00 коп.</w:t>
            </w:r>
          </w:p>
          <w:p w:rsidR="00000000" w:rsidDel="00000000" w:rsidP="00000000" w:rsidRDefault="00000000" w:rsidRPr="00000000" w14:paraId="00000084">
            <w:pPr>
              <w:widowControl w:val="0"/>
              <w:ind w:hanging="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(Обоснование НМЦД – определена методом сопоставимых рыночных цен (анализа рынка)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rtl w:val="0"/>
              </w:rPr>
              <w:t xml:space="preserve">на основе коммерческих предложений (ценовой информации) (Приложение №6 к документации о закупке)).</w:t>
            </w:r>
          </w:p>
        </w:tc>
      </w:tr>
      <w:tr>
        <w:trPr>
          <w:cantSplit w:val="0"/>
          <w:tblHeader w:val="0"/>
        </w:trPr>
        <w:tc>
          <w:tcPr>
            <w:vAlign w:val="center"/>
          </w:tcPr>
          <w:p w:rsidR="00000000" w:rsidDel="00000000" w:rsidP="00000000" w:rsidRDefault="00000000" w:rsidRPr="00000000" w14:paraId="0000008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Форма, сроки и порядок оплаты товара, работы, услуги</w:t>
            </w:r>
          </w:p>
        </w:tc>
        <w:tc>
          <w:tcPr>
            <w:vAlign w:val="center"/>
          </w:tcPr>
          <w:p w:rsidR="00000000" w:rsidDel="00000000" w:rsidP="00000000" w:rsidRDefault="00000000" w:rsidRPr="00000000" w14:paraId="00000086">
            <w:pPr>
              <w:spacing w:after="120" w:before="120" w:line="276" w:lineRule="auto"/>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Безналичный расчет и выражена в рублях Российской Федерации</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оплаты продукции указан Заказчиком в Проекте договора (Приложение №3 к документации о закупке).</w:t>
            </w:r>
          </w:p>
          <w:p w:rsidR="00000000" w:rsidDel="00000000" w:rsidP="00000000" w:rsidRDefault="00000000" w:rsidRPr="00000000" w14:paraId="00000088">
            <w:pPr>
              <w:spacing w:after="120" w:before="120" w:line="276" w:lineRule="auto"/>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Оплата осуществляется в безналичном порядке путем перечисления Заказчиком денежных средств на расчетный счет контрагента.</w:t>
            </w:r>
          </w:p>
          <w:p w:rsidR="00000000" w:rsidDel="00000000" w:rsidP="00000000" w:rsidRDefault="00000000" w:rsidRPr="00000000" w14:paraId="00000089">
            <w:pPr>
              <w:widowControl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Начальная (максимальная) цена включает в себя все расходы Исполнителя,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Место, дата, время начала, дата, время окончания срока подачи заявок на участие в закупке (этапах закупки)</w:t>
            </w:r>
          </w:p>
        </w:tc>
        <w:tc>
          <w:tcPr>
            <w:vAlign w:val="center"/>
          </w:tcPr>
          <w:p w:rsidR="00000000" w:rsidDel="00000000" w:rsidP="00000000" w:rsidRDefault="00000000" w:rsidRPr="00000000" w14:paraId="0000008B">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подачи заявок: Микрокредитная компания Фонд поддержки предпринимательства Республики Мордовия </w:t>
            </w:r>
          </w:p>
          <w:p w:rsidR="00000000" w:rsidDel="00000000" w:rsidP="00000000" w:rsidRDefault="00000000" w:rsidRPr="00000000" w14:paraId="0000008C">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1326960625/КПП 132601001</w:t>
            </w:r>
          </w:p>
          <w:p w:rsidR="00000000" w:rsidDel="00000000" w:rsidP="00000000" w:rsidRDefault="00000000" w:rsidRPr="00000000" w14:paraId="0000008D">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Юридический/фактический адрес: </w:t>
            </w:r>
          </w:p>
          <w:p w:rsidR="00000000" w:rsidDel="00000000" w:rsidP="00000000" w:rsidRDefault="00000000" w:rsidRPr="00000000" w14:paraId="0000008E">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430005, Республика Мордовия, </w:t>
            </w:r>
          </w:p>
          <w:p w:rsidR="00000000" w:rsidDel="00000000" w:rsidP="00000000" w:rsidRDefault="00000000" w:rsidRPr="00000000" w14:paraId="0000008F">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Саранск, ул. Московская, 14, пом. 2, каб. 306</w:t>
            </w:r>
          </w:p>
          <w:p w:rsidR="00000000" w:rsidDel="00000000" w:rsidP="00000000" w:rsidRDefault="00000000" w:rsidRPr="00000000" w14:paraId="00000090">
            <w:pPr>
              <w:widowControl w:val="0"/>
              <w:ind w:firstLine="55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Дата начала, дата и время окончания срока подачи заявок на участие в закупке</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с момента размещения извещения на сайте 16.05.2022г. до 18 ч 00 мин. 25.05.2022г. (включительно). Документы представляются в бумажном или электронном виде.</w:t>
            </w:r>
          </w:p>
          <w:p w:rsidR="00000000" w:rsidDel="00000000" w:rsidP="00000000" w:rsidRDefault="00000000" w:rsidRPr="00000000" w14:paraId="0000009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электронном виде документы представляются на адрес электронной почты</w:t>
            </w:r>
            <w:r w:rsidDel="00000000" w:rsidR="00000000" w:rsidRPr="00000000">
              <w:rPr>
                <w:rFonts w:ascii="Times New Roman" w:cs="Times New Roman" w:eastAsia="Times New Roman" w:hAnsi="Times New Roman"/>
                <w:color w:val="ff0000"/>
                <w:rtl w:val="0"/>
              </w:rPr>
              <w:t xml:space="preserve"> </w:t>
            </w:r>
            <w:r w:rsidDel="00000000" w:rsidR="00000000" w:rsidRPr="00000000">
              <w:rPr>
                <w:color w:val="ff0000"/>
                <w:rtl w:val="0"/>
              </w:rPr>
              <w:t xml:space="preserve"> </w:t>
            </w:r>
            <w:hyperlink r:id="rId16">
              <w:r w:rsidDel="00000000" w:rsidR="00000000" w:rsidRPr="00000000">
                <w:rPr>
                  <w:rFonts w:ascii="Times New Roman" w:cs="Times New Roman" w:eastAsia="Times New Roman" w:hAnsi="Times New Roman"/>
                  <w:color w:val="0066cc"/>
                  <w:sz w:val="24"/>
                  <w:szCs w:val="24"/>
                  <w:u w:val="single"/>
                  <w:rtl w:val="0"/>
                </w:rPr>
                <w:t xml:space="preserve">cpprm@mbrm.ru</w:t>
              </w:r>
            </w:hyperlink>
            <w:r w:rsidDel="00000000" w:rsidR="00000000" w:rsidRPr="00000000">
              <w:rPr>
                <w:rFonts w:ascii="Times New Roman" w:cs="Times New Roman" w:eastAsia="Times New Roman" w:hAnsi="Times New Roman"/>
                <w:color w:val="0066cc"/>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none"/>
                <w:rtl w:val="0"/>
              </w:rPr>
              <w:t xml:space="preserve">до 23ч. 59 мин. 25.05.2022 г.</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Порядок подведения итогов закупки, критерии оценки и сопоставление заявок </w:t>
            </w:r>
          </w:p>
        </w:tc>
        <w:tc>
          <w:tcPr>
            <w:vAlign w:val="center"/>
          </w:tcPr>
          <w:p w:rsidR="00000000" w:rsidDel="00000000" w:rsidP="00000000" w:rsidRDefault="00000000" w:rsidRPr="00000000" w14:paraId="00000094">
            <w:pPr>
              <w:widowControl w:val="0"/>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(Приложение 5 к документации о закупке)</w:t>
            </w:r>
          </w:p>
        </w:tc>
      </w:tr>
    </w:tbl>
    <w:p w:rsidR="00000000" w:rsidDel="00000000" w:rsidP="00000000" w:rsidRDefault="00000000" w:rsidRPr="00000000" w14:paraId="00000095">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tab/>
        <w:tab/>
        <w:tab/>
        <w:tab/>
        <w:t xml:space="preserve">      ПРИЛОЖЕНИЕ №1</w:t>
      </w:r>
    </w:p>
    <w:p w:rsidR="00000000" w:rsidDel="00000000" w:rsidP="00000000" w:rsidRDefault="00000000" w:rsidRPr="00000000" w14:paraId="000000A7">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 ДОКУМЕНТАЦИИ О ЗАКУПКЕ</w:t>
      </w:r>
    </w:p>
    <w:p w:rsidR="00000000" w:rsidDel="00000000" w:rsidP="00000000" w:rsidRDefault="00000000" w:rsidRPr="00000000" w14:paraId="000000A8">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Описание объекта закупки в форме открытого конкурса </w:t>
      </w:r>
    </w:p>
    <w:p w:rsidR="00000000" w:rsidDel="00000000" w:rsidP="00000000" w:rsidRDefault="00000000" w:rsidRPr="00000000" w14:paraId="000000A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оказание</w:t>
      </w:r>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комплексной услуги по производству видеоконтента для продвижения услуг (товаров) субъектов МСП</w:t>
      </w:r>
    </w:p>
    <w:p w:rsidR="00000000" w:rsidDel="00000000" w:rsidP="00000000" w:rsidRDefault="00000000" w:rsidRPr="00000000" w14:paraId="000000AD">
      <w:pPr>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3"/>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7507"/>
        <w:tblGridChange w:id="0">
          <w:tblGrid>
            <w:gridCol w:w="2694"/>
            <w:gridCol w:w="7507"/>
          </w:tblGrid>
        </w:tblGridChange>
      </w:tblGrid>
      <w:tr>
        <w:trPr>
          <w:cantSplit w:val="0"/>
          <w:trHeight w:val="71" w:hRule="atLeast"/>
          <w:tblHeader w:val="0"/>
        </w:trPr>
        <w:tc>
          <w:tcPr>
            <w:shd w:fill="auto" w:val="clear"/>
          </w:tcPr>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комплексной услуги </w:t>
            </w:r>
          </w:p>
        </w:tc>
        <w:tc>
          <w:tcPr>
            <w:tcBorders>
              <w:right w:color="000000" w:space="0" w:sz="4" w:val="single"/>
            </w:tcBorders>
            <w:shd w:fill="auto" w:val="clear"/>
          </w:tcPr>
          <w:p w:rsidR="00000000" w:rsidDel="00000000" w:rsidP="00000000" w:rsidRDefault="00000000" w:rsidRPr="00000000" w14:paraId="000000AF">
            <w:pPr>
              <w:spacing w:line="254" w:lineRule="auto"/>
              <w:ind w:right="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Оказание комплексной услуги по производству видеоконтента для продвижения услуг (товаров) субъектов МСП включает в себя следующие компоненты:</w:t>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06" w:right="0" w:hanging="27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Консультация, с целью выявления потребностей в создании видеоконтента, направленного на повышение узнаваемости торговой марки и на создание положительного образа субъекта МСП (сбор информации о бизнесе, постановка целей и задач для производства видеоконтента), заполнение брифа (заявки).</w:t>
            </w:r>
          </w:p>
          <w:p w:rsidR="00000000" w:rsidDel="00000000" w:rsidP="00000000" w:rsidRDefault="00000000" w:rsidRPr="00000000" w14:paraId="000000B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06" w:right="0" w:hanging="27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видеоконтента включает в себя:</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видеосъемки;</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p w:rsidR="00000000" w:rsidDel="00000000" w:rsidP="00000000" w:rsidRDefault="00000000" w:rsidRPr="00000000" w14:paraId="000000B6">
            <w:pPr>
              <w:tabs>
                <w:tab w:val="left" w:pos="145"/>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1550" w:hRule="atLeast"/>
          <w:tblHeader w:val="0"/>
        </w:trPr>
        <w:tc>
          <w:tcPr>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Формат/количество/</w:t>
            </w:r>
          </w:p>
          <w:p w:rsidR="00000000" w:rsidDel="00000000" w:rsidP="00000000" w:rsidRDefault="00000000" w:rsidRPr="00000000" w14:paraId="000000B8">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целевая аудитория мероприятия/сроки/отчетность</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B9">
            <w:pPr>
              <w:tabs>
                <w:tab w:val="left" w:pos="145"/>
              </w:tabs>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по производству видеоконтента оказывается в офлайн формате. В случае необходимости, допускается оказание услуги в режиме онлайн.</w:t>
            </w:r>
          </w:p>
          <w:p w:rsidR="00000000" w:rsidDel="00000000" w:rsidP="00000000" w:rsidRDefault="00000000" w:rsidRPr="00000000" w14:paraId="000000BA">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получателей услуг: </w:t>
            </w:r>
          </w:p>
          <w:p w:rsidR="00000000" w:rsidDel="00000000" w:rsidP="00000000" w:rsidRDefault="00000000" w:rsidRPr="00000000" w14:paraId="000000BB">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количество получателей услуг субъектов МСП –6 (шесть);</w:t>
            </w:r>
          </w:p>
          <w:p w:rsidR="00000000" w:rsidDel="00000000" w:rsidP="00000000" w:rsidRDefault="00000000" w:rsidRPr="00000000" w14:paraId="000000BC">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Услуга предоставляется, исходя из принципа, что один субъект МСП может получить только одну комплексную услугу.</w:t>
            </w:r>
          </w:p>
          <w:p w:rsidR="00000000" w:rsidDel="00000000" w:rsidP="00000000" w:rsidRDefault="00000000" w:rsidRPr="00000000" w14:paraId="000000BD">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Целевая аудитория:</w:t>
            </w:r>
          </w:p>
          <w:p w:rsidR="00000000" w:rsidDel="00000000" w:rsidP="00000000" w:rsidRDefault="00000000" w:rsidRPr="00000000" w14:paraId="000000BE">
            <w:pPr>
              <w:tabs>
                <w:tab w:val="left" w:pos="145"/>
              </w:tabs>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rsidR="00000000" w:rsidDel="00000000" w:rsidP="00000000" w:rsidRDefault="00000000" w:rsidRPr="00000000" w14:paraId="000000B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Услуга должна быть оказана: с даты подписания договора до 10 сентября  2022 года.</w:t>
            </w:r>
          </w:p>
          <w:p w:rsidR="00000000" w:rsidDel="00000000" w:rsidP="00000000" w:rsidRDefault="00000000" w:rsidRPr="00000000" w14:paraId="000000C0">
            <w:pPr>
              <w:spacing w:after="0" w:lineRule="auto"/>
              <w:ind w:left="28" w:firstLine="4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5 (пяти) рабочих дней с момента завершения оказания </w:t>
            </w:r>
            <w:r w:rsidDel="00000000" w:rsidR="00000000" w:rsidRPr="00000000">
              <w:rPr>
                <w:rFonts w:ascii="Times New Roman" w:cs="Times New Roman" w:eastAsia="Times New Roman" w:hAnsi="Times New Roman"/>
                <w:color w:val="000000"/>
                <w:rtl w:val="0"/>
              </w:rPr>
              <w:t xml:space="preserve">комплексной</w:t>
            </w:r>
            <w:r w:rsidDel="00000000" w:rsidR="00000000" w:rsidRPr="00000000">
              <w:rPr>
                <w:rFonts w:ascii="Times New Roman" w:cs="Times New Roman" w:eastAsia="Times New Roman" w:hAnsi="Times New Roman"/>
                <w:rtl w:val="0"/>
              </w:rPr>
              <w:t xml:space="preserve"> услуги Исполнитель представляет Заказчику следующие документы:</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C1">
            <w:pPr>
              <w:numPr>
                <w:ilvl w:val="0"/>
                <w:numId w:val="2"/>
              </w:numPr>
              <w:spacing w:after="0" w:line="240" w:lineRule="auto"/>
              <w:ind w:left="720" w:hanging="360"/>
              <w:jc w:val="both"/>
              <w:rPr>
                <w:color w:val="000000"/>
              </w:rPr>
            </w:pPr>
            <w:bookmarkStart w:colFirst="0" w:colLast="0" w:name="_1fob9te" w:id="2"/>
            <w:bookmarkEnd w:id="2"/>
            <w:r w:rsidDel="00000000" w:rsidR="00000000" w:rsidRPr="00000000">
              <w:rPr>
                <w:rFonts w:ascii="Times New Roman" w:cs="Times New Roman" w:eastAsia="Times New Roman" w:hAnsi="Times New Roman"/>
                <w:color w:val="000000"/>
                <w:rtl w:val="0"/>
              </w:rPr>
              <w:t xml:space="preserve">акт сдачи-приемки оказанных услуг в 2 (двух) экземплярах согласно Приложению №2 к Договору; </w:t>
            </w:r>
          </w:p>
          <w:p w:rsidR="00000000" w:rsidDel="00000000" w:rsidP="00000000" w:rsidRDefault="00000000" w:rsidRPr="00000000" w14:paraId="000000C2">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аналитическую справку в электронном виде и на бумажном носителе в свободной форме, подписанную руководителем Исполнителя;</w:t>
            </w:r>
          </w:p>
          <w:p w:rsidR="00000000" w:rsidDel="00000000" w:rsidP="00000000" w:rsidRDefault="00000000" w:rsidRPr="00000000" w14:paraId="000000C3">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соглашение/договор с третьими лицами (в случае привлечения третьих лиц (контрагентов) к исполнению Договора);</w:t>
            </w:r>
          </w:p>
          <w:p w:rsidR="00000000" w:rsidDel="00000000" w:rsidP="00000000" w:rsidRDefault="00000000" w:rsidRPr="00000000" w14:paraId="000000C4">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Excel) и на бумажном носителе, подписанный Исполнителем по форме согласно Приложению №1 к Техническому заданию; </w:t>
            </w:r>
          </w:p>
          <w:p w:rsidR="00000000" w:rsidDel="00000000" w:rsidP="00000000" w:rsidRDefault="00000000" w:rsidRPr="00000000" w14:paraId="000000C5">
            <w:pPr>
              <w:numPr>
                <w:ilvl w:val="0"/>
                <w:numId w:val="2"/>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скриншоты страницы с личного кабинета</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субъектов МСП (Получателей услуги)</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зарегистрированного на Цифровой платформе МСП (Государственная платформа поддержки предпринимателей).</w:t>
            </w:r>
          </w:p>
          <w:p w:rsidR="00000000" w:rsidDel="00000000" w:rsidP="00000000" w:rsidRDefault="00000000" w:rsidRPr="00000000" w14:paraId="000000C6">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трёхсторонний Договор между Заказчиком, Исполнителем и субъектом МСП, согласно Приложению №3 к Техническому заданию.</w:t>
            </w:r>
          </w:p>
          <w:p w:rsidR="00000000" w:rsidDel="00000000" w:rsidP="00000000" w:rsidRDefault="00000000" w:rsidRPr="00000000" w14:paraId="000000C7">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акт сдачи-приемки оказанных услуг в 3 (трех) экземплярах согласно Приложению В к трехстороннему договору; </w:t>
            </w:r>
          </w:p>
          <w:p w:rsidR="00000000" w:rsidDel="00000000" w:rsidP="00000000" w:rsidRDefault="00000000" w:rsidRPr="00000000" w14:paraId="000000C8">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бриф (заявка), подписанный Исполнителем и субъектом МСП (согласно Приложению №4 к Техническому заданию);</w:t>
            </w:r>
          </w:p>
          <w:p w:rsidR="00000000" w:rsidDel="00000000" w:rsidP="00000000" w:rsidRDefault="00000000" w:rsidRPr="00000000" w14:paraId="000000C9">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согласия получателей комплексной услуги об использовании их персональных данных согласно Приложению №2 к Договору; </w:t>
            </w:r>
          </w:p>
          <w:p w:rsidR="00000000" w:rsidDel="00000000" w:rsidP="00000000" w:rsidRDefault="00000000" w:rsidRPr="00000000" w14:paraId="000000CA">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№5 к Договору;</w:t>
            </w:r>
          </w:p>
          <w:p w:rsidR="00000000" w:rsidDel="00000000" w:rsidP="00000000" w:rsidRDefault="00000000" w:rsidRPr="00000000" w14:paraId="000000CB">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фотографии оказания услуги с каждым получателем комплексной услуги. </w:t>
            </w:r>
            <w:r w:rsidDel="00000000" w:rsidR="00000000" w:rsidRPr="00000000">
              <w:rPr>
                <w:rFonts w:ascii="Times New Roman" w:cs="Times New Roman" w:eastAsia="Times New Roman" w:hAnsi="Times New Roman"/>
                <w:rtl w:val="0"/>
              </w:rPr>
              <w:t xml:space="preserve">Фотографии предоставляются на электронном носителе (usb – флеш - накопителе)</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CC">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файлы </w:t>
            </w:r>
            <w:r w:rsidDel="00000000" w:rsidR="00000000" w:rsidRPr="00000000">
              <w:rPr>
                <w:rFonts w:ascii="Times New Roman" w:cs="Times New Roman" w:eastAsia="Times New Roman" w:hAnsi="Times New Roman"/>
                <w:rtl w:val="0"/>
              </w:rPr>
              <w:t xml:space="preserve">смонтированных видеороликов (в формате .MPEG-4)</w:t>
            </w:r>
            <w:r w:rsidDel="00000000" w:rsidR="00000000" w:rsidRPr="00000000">
              <w:rPr>
                <w:rFonts w:ascii="Times New Roman" w:cs="Times New Roman" w:eastAsia="Times New Roman" w:hAnsi="Times New Roman"/>
                <w:color w:val="000000"/>
                <w:rtl w:val="0"/>
              </w:rPr>
              <w:t xml:space="preserve"> предоставляются на электронном носителе (usb – флеш - накопителе).</w:t>
            </w:r>
          </w:p>
          <w:p w:rsidR="00000000" w:rsidDel="00000000" w:rsidP="00000000" w:rsidRDefault="00000000" w:rsidRPr="00000000" w14:paraId="000000CD">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иные материалы и документы по усмотрению Исполнителя.</w:t>
            </w:r>
          </w:p>
          <w:p w:rsidR="00000000" w:rsidDel="00000000" w:rsidP="00000000" w:rsidRDefault="00000000" w:rsidRPr="00000000" w14:paraId="000000CE">
            <w:pPr>
              <w:spacing w:after="0" w:line="240" w:lineRule="auto"/>
              <w:ind w:firstLine="42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Вся отчетная документация предоставляется Заказчику обязательно на бумажном и на электронном носителе (usb – флеш - накопителе).</w:t>
            </w:r>
          </w:p>
          <w:p w:rsidR="00000000" w:rsidDel="00000000" w:rsidP="00000000" w:rsidRDefault="00000000" w:rsidRPr="00000000" w14:paraId="000000CF">
            <w:pPr>
              <w:spacing w:after="0" w:line="240" w:lineRule="auto"/>
              <w:ind w:firstLine="428"/>
              <w:jc w:val="both"/>
              <w:rPr>
                <w:rFonts w:ascii="Times New Roman" w:cs="Times New Roman" w:eastAsia="Times New Roman" w:hAnsi="Times New Roman"/>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0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оказания комплексной услуги </w:t>
            </w:r>
          </w:p>
        </w:tc>
        <w:tc>
          <w:tcPr/>
          <w:p w:rsidR="00000000" w:rsidDel="00000000" w:rsidP="00000000" w:rsidRDefault="00000000" w:rsidRPr="00000000" w14:paraId="000000D1">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 самостоятельно привлекает субъектов МСП, заинтересованных в получении комплексной услуги. Привлеченных  субъектов МСП Исполнитель согласовывает с Заказчиком.</w:t>
            </w:r>
          </w:p>
          <w:p w:rsidR="00000000" w:rsidDel="00000000" w:rsidP="00000000" w:rsidRDefault="00000000" w:rsidRPr="00000000" w14:paraId="000000D2">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Субъекты МСП могут обращаться за оказанием комплексной услуги к Заказчику.</w:t>
            </w:r>
          </w:p>
          <w:p w:rsidR="00000000" w:rsidDel="00000000" w:rsidP="00000000" w:rsidRDefault="00000000" w:rsidRPr="00000000" w14:paraId="000000D3">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комплексной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rsidR="00000000" w:rsidDel="00000000" w:rsidP="00000000" w:rsidRDefault="00000000" w:rsidRPr="00000000" w14:paraId="000000D4">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обращении к Исполнителю заполняется заявление на предоставлении комплексной услуги.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Сканированное заявление о предоставлении услуги направляется Заказчику на согласованный адрес электронной почты, с последующим предоставлением оригинала заявления в адрес Заказчика, не позднее даты начала оказания поддержки</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В течение 5 (пяти) рабочих дней с момента поступления заявления на предоставление комплексной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w:t>
            </w:r>
          </w:p>
          <w:p w:rsidR="00000000" w:rsidDel="00000000" w:rsidP="00000000" w:rsidRDefault="00000000" w:rsidRPr="00000000" w14:paraId="000000D5">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может быть оказана с момента получения Субъектом МСП (и) или Исполнителем информации от Заказчика о возможности оказания данному Субъекту МСП комплексной услуги.</w:t>
            </w:r>
          </w:p>
          <w:p w:rsidR="00000000" w:rsidDel="00000000" w:rsidP="00000000" w:rsidRDefault="00000000" w:rsidRPr="00000000" w14:paraId="000000D6">
            <w:pPr>
              <w:shd w:fill="ffffff" w:val="clear"/>
              <w:spacing w:after="0" w:line="240" w:lineRule="auto"/>
              <w:ind w:firstLine="428"/>
              <w:jc w:val="both"/>
              <w:rPr>
                <w:rFonts w:ascii="Times New Roman" w:cs="Times New Roman" w:eastAsia="Times New Roman" w:hAnsi="Times New Roman"/>
                <w:b w:val="1"/>
                <w:i w:val="1"/>
                <w:color w:val="c55911"/>
              </w:rPr>
            </w:pPr>
            <w:r w:rsidDel="00000000" w:rsidR="00000000" w:rsidRPr="00000000">
              <w:rPr>
                <w:rFonts w:ascii="Times New Roman" w:cs="Times New Roman" w:eastAsia="Times New Roman" w:hAnsi="Times New Roman"/>
                <w:b w:val="1"/>
                <w:rtl w:val="0"/>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с предоставлением скриншота страницы с личного кабинета. </w:t>
            </w:r>
            <w:r w:rsidDel="00000000" w:rsidR="00000000" w:rsidRPr="00000000">
              <w:rPr>
                <w:rtl w:val="0"/>
              </w:rPr>
            </w:r>
          </w:p>
          <w:p w:rsidR="00000000" w:rsidDel="00000000" w:rsidP="00000000" w:rsidRDefault="00000000" w:rsidRPr="00000000" w14:paraId="000000D7">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rsidR="00000000" w:rsidDel="00000000" w:rsidP="00000000" w:rsidRDefault="00000000" w:rsidRPr="00000000" w14:paraId="000000D8">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оказывается в соответствии с Регламентами оказания услуг Центра «Мой бизнес» и Центра поддержки предпринимательства </w:t>
            </w:r>
          </w:p>
          <w:p w:rsidR="00000000" w:rsidDel="00000000" w:rsidP="00000000" w:rsidRDefault="00000000" w:rsidRPr="00000000" w14:paraId="000000D9">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Предусмотрена возможность корректировки пунктов Технического задания только по соглашению сторон. </w:t>
            </w:r>
          </w:p>
          <w:p w:rsidR="00000000" w:rsidDel="00000000" w:rsidP="00000000" w:rsidRDefault="00000000" w:rsidRPr="00000000" w14:paraId="000000DA">
            <w:pPr>
              <w:spacing w:after="0" w:line="240" w:lineRule="auto"/>
              <w:ind w:firstLine="428"/>
              <w:jc w:val="both"/>
              <w:rPr>
                <w:rFonts w:ascii="Times New Roman" w:cs="Times New Roman" w:eastAsia="Times New Roman" w:hAnsi="Times New Roman"/>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качественным и количественным характеристикам комплексной услуги</w:t>
            </w:r>
          </w:p>
          <w:p w:rsidR="00000000" w:rsidDel="00000000" w:rsidP="00000000" w:rsidRDefault="00000000" w:rsidRPr="00000000" w14:paraId="000000DC">
            <w:pPr>
              <w:spacing w:after="0" w:line="240" w:lineRule="auto"/>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0DD">
            <w:pPr>
              <w:tabs>
                <w:tab w:val="left" w:pos="14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Общие требования:</w:t>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время оказания первичной консультации: 60-120 минут.</w:t>
            </w:r>
          </w:p>
          <w:p w:rsidR="00000000" w:rsidDel="00000000" w:rsidP="00000000" w:rsidRDefault="00000000" w:rsidRPr="00000000" w14:paraId="000000D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осуществляет анализ полученной информации о товарах (услугах) субъекта МСП. </w:t>
            </w:r>
          </w:p>
          <w:p w:rsidR="00000000" w:rsidDel="00000000" w:rsidP="00000000" w:rsidRDefault="00000000" w:rsidRPr="00000000" w14:paraId="000000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анализа Исполнитель разрабатывает концепцию сценарного плана;</w:t>
            </w:r>
          </w:p>
          <w:p w:rsidR="00000000" w:rsidDel="00000000" w:rsidP="00000000" w:rsidRDefault="00000000" w:rsidRPr="00000000" w14:paraId="000000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сценарный план должен наиболее эффективно решать потребность субъекта МСП в узнаваемости торговой марки и оказывать влияние на создание положительного образа субъекта МСП;</w:t>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подготовительной работы по созданию видеороликов Исполнитель представляет:</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план съемочных рабочих дней субъектов МСП;</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написание и согласование текста для диктора в случае, если предусмотрен сценарным планом;</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согласованные фразы для текстовых или графических элементов и плашек, смысл которых должны отражать достоинства компании субъекта МСП.</w:t>
            </w:r>
          </w:p>
          <w:p w:rsidR="00000000" w:rsidDel="00000000" w:rsidP="00000000" w:rsidRDefault="00000000" w:rsidRPr="00000000" w14:paraId="000000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видеоконтента для продвижения услуг (товаров) включает в себя:</w:t>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контента (видеосъемка на площадке, предоставляемой субъектом МСП);</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p w:rsidR="00000000" w:rsidDel="00000000" w:rsidP="00000000" w:rsidRDefault="00000000" w:rsidRPr="00000000" w14:paraId="000000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видеосъемка производится оператором, с помощью собственного профессионального оборудования (обязательно наличие штатива), с использованием необходимых систем электронной стабилизации и прочих технических параметров, исходя из задачи съемки;</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2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Качество видеороликов должно соответствовать следующим требованиям:</w:t>
            </w:r>
          </w:p>
          <w:p w:rsidR="00000000" w:rsidDel="00000000" w:rsidP="00000000" w:rsidRDefault="00000000" w:rsidRPr="00000000" w14:paraId="000000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видеоролики должны быть Full HD (Full High Definition)-формата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p>
          <w:p w:rsidR="00000000" w:rsidDel="00000000" w:rsidP="00000000" w:rsidRDefault="00000000" w:rsidRPr="00000000" w14:paraId="000000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дефектов воспроизведения видео: потеря элементов изображения, звука, стабилизации, засвеченного/темного воспроизведения; </w:t>
            </w:r>
          </w:p>
          <w:p w:rsidR="00000000" w:rsidDel="00000000" w:rsidP="00000000" w:rsidRDefault="00000000" w:rsidRPr="00000000" w14:paraId="000000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музыкальное сопровождение не должно содержать посторонних шумов. При музыкальном оформлении видеороликов не допускаются нарушения авторских прав и других форм неправомерного заимствования;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Итог выполненных работ передается субъекту МСП в электронном виде (usb – флеш - накопителе) в доступном для редактирования и дальнейшего тиражирования формате.</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места оказания комплексной услуги </w:t>
            </w:r>
          </w:p>
        </w:tc>
        <w:tc>
          <w:tcPr/>
          <w:p w:rsidR="00000000" w:rsidDel="00000000" w:rsidP="00000000" w:rsidRDefault="00000000" w:rsidRPr="00000000" w14:paraId="000000F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оказание комплексной услуги: территория Республики Мордовия.</w:t>
            </w:r>
          </w:p>
          <w:p w:rsidR="00000000" w:rsidDel="00000000" w:rsidP="00000000" w:rsidRDefault="00000000" w:rsidRPr="00000000" w14:paraId="000000F6">
            <w:pPr>
              <w:tabs>
                <w:tab w:val="left" w:pos="145"/>
              </w:tabs>
              <w:spacing w:after="0" w:line="240" w:lineRule="auto"/>
              <w:jc w:val="both"/>
              <w:rPr>
                <w:rFonts w:ascii="Times New Roman" w:cs="Times New Roman" w:eastAsia="Times New Roman" w:hAnsi="Times New Roman"/>
                <w:b w:val="1"/>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0F7">
            <w:pPr>
              <w:spacing w:after="0" w:line="240" w:lineRule="auto"/>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Информационное освещение </w:t>
            </w: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A">
            <w:pPr>
              <w:spacing w:after="0" w:lineRule="auto"/>
              <w:ind w:firstLine="1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Любые публикации об оказании комплексной услуги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rsidR="00000000" w:rsidDel="00000000" w:rsidP="00000000" w:rsidRDefault="00000000" w:rsidRPr="00000000" w14:paraId="000000FB">
            <w:pPr>
              <w:tabs>
                <w:tab w:val="left" w:pos="14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Материалы всех публикаций согласовываются с Заказчиком.</w:t>
            </w:r>
          </w:p>
          <w:p w:rsidR="00000000" w:rsidDel="00000000" w:rsidP="00000000" w:rsidRDefault="00000000" w:rsidRPr="00000000" w14:paraId="000000FC">
            <w:pPr>
              <w:tabs>
                <w:tab w:val="left" w:pos="145"/>
              </w:tabs>
              <w:spacing w:after="0" w:line="24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F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tab/>
        <w:tab/>
        <w:tab/>
        <w:t xml:space="preserve">ПРИЛОЖЕНИЕ №2 к</w:t>
      </w:r>
    </w:p>
    <w:p w:rsidR="00000000" w:rsidDel="00000000" w:rsidP="00000000" w:rsidRDefault="00000000" w:rsidRPr="00000000" w14:paraId="00000125">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ab/>
        <w:tab/>
        <w:t xml:space="preserve">К ДОКУМЕНТАЦИИ О ЗАКУПКЕ</w:t>
      </w:r>
    </w:p>
    <w:p w:rsidR="00000000" w:rsidDel="00000000" w:rsidP="00000000" w:rsidRDefault="00000000" w:rsidRPr="00000000" w14:paraId="00000126">
      <w:pPr>
        <w:keepNext w:val="1"/>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7">
      <w:pPr>
        <w:keepNext w:val="1"/>
        <w:spacing w:after="0" w:line="240" w:lineRule="auto"/>
        <w:jc w:val="center"/>
        <w:rPr>
          <w:rFonts w:ascii="Times New Roman" w:cs="Times New Roman" w:eastAsia="Times New Roman" w:hAnsi="Times New Roman"/>
          <w:b w:val="1"/>
        </w:rPr>
      </w:pPr>
      <w:bookmarkStart w:colFirst="0" w:colLast="0" w:name="_3znysh7" w:id="3"/>
      <w:bookmarkEnd w:id="3"/>
      <w:r w:rsidDel="00000000" w:rsidR="00000000" w:rsidRPr="00000000">
        <w:rPr>
          <w:rFonts w:ascii="Times New Roman" w:cs="Times New Roman" w:eastAsia="Times New Roman" w:hAnsi="Times New Roman"/>
          <w:b w:val="1"/>
          <w:rtl w:val="0"/>
        </w:rPr>
        <w:t xml:space="preserve">Заявка на участие в закупке</w:t>
      </w:r>
    </w:p>
    <w:p w:rsidR="00000000" w:rsidDel="00000000" w:rsidP="00000000" w:rsidRDefault="00000000" w:rsidRPr="00000000" w14:paraId="00000128">
      <w:pPr>
        <w:keepNext w:val="1"/>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tabs>
          <w:tab w:val="left" w:pos="6022"/>
        </w:tabs>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(заполняется на фирменном бланке участника закупки)</w:t>
        <w:tab/>
      </w:r>
    </w:p>
    <w:p w:rsidR="00000000" w:rsidDel="00000000" w:rsidP="00000000" w:rsidRDefault="00000000" w:rsidRPr="00000000" w14:paraId="000001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spacing w:after="0" w:line="240"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__________ 20__г.</w:t>
      </w:r>
    </w:p>
    <w:p w:rsidR="00000000" w:rsidDel="00000000" w:rsidP="00000000" w:rsidRDefault="00000000" w:rsidRPr="00000000" w14:paraId="0000012C">
      <w:pPr>
        <w:widowControl w:val="0"/>
        <w:tabs>
          <w:tab w:val="left" w:pos="9356"/>
        </w:tabs>
        <w:spacing w:after="0" w:line="240" w:lineRule="auto"/>
        <w:ind w:right="28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Кому: ______________________________________________________________________</w:t>
      </w:r>
    </w:p>
    <w:p w:rsidR="00000000" w:rsidDel="00000000" w:rsidP="00000000" w:rsidRDefault="00000000" w:rsidRPr="00000000" w14:paraId="0000012D">
      <w:pPr>
        <w:widowControl w:val="0"/>
        <w:spacing w:after="0" w:line="240" w:lineRule="auto"/>
        <w:ind w:right="28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кого: ____________________________________________________________________</w:t>
      </w:r>
    </w:p>
    <w:p w:rsidR="00000000" w:rsidDel="00000000" w:rsidP="00000000" w:rsidRDefault="00000000" w:rsidRPr="00000000" w14:paraId="0000012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widowControl w:val="0"/>
        <w:spacing w:after="0" w:line="240" w:lineRule="auto"/>
        <w:ind w:righ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w:t>
      </w:r>
      <w:r w:rsidDel="00000000" w:rsidR="00000000" w:rsidRPr="00000000">
        <w:rPr>
          <w:rFonts w:ascii="Times New Roman" w:cs="Times New Roman" w:eastAsia="Times New Roman" w:hAnsi="Times New Roman"/>
          <w:i w:val="1"/>
          <w:rtl w:val="0"/>
        </w:rPr>
        <w:t xml:space="preserve">Наименование Участника</w:t>
      </w:r>
      <w:r w:rsidDel="00000000" w:rsidR="00000000" w:rsidRPr="00000000">
        <w:rPr>
          <w:rFonts w:ascii="Times New Roman" w:cs="Times New Roman" w:eastAsia="Times New Roman" w:hAnsi="Times New Roman"/>
          <w:rtl w:val="0"/>
        </w:rPr>
        <w:t xml:space="preserve">) при подаче настоящей Заявки принимает на себя следующие обязательства, связанные с подачей Заявки на участие в ________________________:</w:t>
      </w:r>
    </w:p>
    <w:p w:rsidR="00000000" w:rsidDel="00000000" w:rsidP="00000000" w:rsidRDefault="00000000" w:rsidRPr="00000000" w14:paraId="00000130">
      <w:pPr>
        <w:widowControl w:val="0"/>
        <w:spacing w:after="0" w:before="120" w:line="240" w:lineRule="auto"/>
        <w:ind w:righ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rsidR="00000000" w:rsidDel="00000000" w:rsidP="00000000" w:rsidRDefault="00000000" w:rsidRPr="00000000" w14:paraId="00000131">
      <w:pPr>
        <w:widowControl w:val="0"/>
        <w:spacing w:after="0" w:before="120" w:line="240" w:lineRule="auto"/>
        <w:ind w:righ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заключить договор в установленном действующим законодательством и документацией о закупке в случае признания _________________________________(</w:t>
      </w:r>
      <w:r w:rsidDel="00000000" w:rsidR="00000000" w:rsidRPr="00000000">
        <w:rPr>
          <w:rFonts w:ascii="Times New Roman" w:cs="Times New Roman" w:eastAsia="Times New Roman" w:hAnsi="Times New Roman"/>
          <w:i w:val="1"/>
          <w:rtl w:val="0"/>
        </w:rPr>
        <w:t xml:space="preserve">Наименование Участника</w:t>
      </w:r>
      <w:r w:rsidDel="00000000" w:rsidR="00000000" w:rsidRPr="00000000">
        <w:rPr>
          <w:rFonts w:ascii="Times New Roman" w:cs="Times New Roman" w:eastAsia="Times New Roman" w:hAnsi="Times New Roman"/>
          <w:rtl w:val="0"/>
        </w:rPr>
        <w:t xml:space="preserve">) Победителем _____________________________.</w:t>
      </w:r>
    </w:p>
    <w:p w:rsidR="00000000" w:rsidDel="00000000" w:rsidP="00000000" w:rsidRDefault="00000000" w:rsidRPr="00000000" w14:paraId="00000132">
      <w:pPr>
        <w:tabs>
          <w:tab w:val="left" w:pos="900"/>
        </w:tabs>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Настоящей заявкой подтверждаем, что __________________________</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133">
      <w:pPr>
        <w:widowControl w:val="0"/>
        <w:spacing w:after="0" w:line="240" w:lineRule="auto"/>
        <w:ind w:firstLine="55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участникам процедур закупок устанавливаются следующие обязательные требования:</w:t>
      </w:r>
    </w:p>
    <w:p w:rsidR="00000000" w:rsidDel="00000000" w:rsidP="00000000" w:rsidRDefault="00000000" w:rsidRPr="00000000" w14:paraId="00000134">
      <w:pPr>
        <w:spacing w:after="0" w:line="240" w:lineRule="auto"/>
        <w:ind w:firstLine="55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Del="00000000" w:rsidP="00000000" w:rsidRDefault="00000000" w:rsidRPr="00000000" w14:paraId="00000135">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не приостановление деятельности участника закупки в порядке, установленном </w:t>
      </w:r>
      <w:hyperlink r:id="rId17">
        <w:r w:rsidDel="00000000" w:rsidR="00000000" w:rsidRPr="00000000">
          <w:rPr>
            <w:color w:val="0066cc"/>
            <w:u w:val="single"/>
            <w:rtl w:val="0"/>
          </w:rPr>
          <w:t xml:space="preserve">Кодексом</w:t>
        </w:r>
      </w:hyperlink>
      <w:r w:rsidDel="00000000" w:rsidR="00000000" w:rsidRPr="00000000">
        <w:rPr>
          <w:rFonts w:ascii="Times New Roman" w:cs="Times New Roman" w:eastAsia="Times New Roman" w:hAnsi="Times New Roman"/>
          <w:rtl w:val="0"/>
        </w:rPr>
        <w:t xml:space="preserve"> Российской Федерации об административных правонарушениях, на дату подачи заявки на участие в закупке;</w:t>
      </w:r>
    </w:p>
    <w:p w:rsidR="00000000" w:rsidDel="00000000" w:rsidP="00000000" w:rsidRDefault="00000000" w:rsidRPr="00000000" w14:paraId="00000136">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r w:rsidDel="00000000" w:rsidR="00000000" w:rsidRPr="00000000">
          <w:rPr>
            <w:color w:val="0066cc"/>
            <w:u w:val="single"/>
            <w:rtl w:val="0"/>
          </w:rPr>
          <w:t xml:space="preserve">законодательством</w:t>
        </w:r>
      </w:hyperlink>
      <w:r w:rsidDel="00000000" w:rsidR="00000000" w:rsidRPr="00000000">
        <w:rPr>
          <w:rFonts w:ascii="Times New Roman" w:cs="Times New Roman" w:eastAsia="Times New Roman" w:hAnsi="Times New Roman"/>
          <w:rtl w:val="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Del="00000000" w:rsidP="00000000" w:rsidRDefault="00000000" w:rsidRPr="00000000" w14:paraId="00000137">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r w:rsidDel="00000000" w:rsidR="00000000" w:rsidRPr="00000000">
          <w:rPr>
            <w:color w:val="0066cc"/>
            <w:u w:val="single"/>
            <w:rtl w:val="0"/>
          </w:rPr>
          <w:t xml:space="preserve">статьями 289</w:t>
        </w:r>
      </w:hyperlink>
      <w:r w:rsidDel="00000000" w:rsidR="00000000" w:rsidRPr="00000000">
        <w:rPr>
          <w:rFonts w:ascii="Times New Roman" w:cs="Times New Roman" w:eastAsia="Times New Roman" w:hAnsi="Times New Roman"/>
          <w:rtl w:val="0"/>
        </w:rPr>
        <w:t xml:space="preserve">, </w:t>
      </w:r>
      <w:hyperlink r:id="rId20">
        <w:r w:rsidDel="00000000" w:rsidR="00000000" w:rsidRPr="00000000">
          <w:rPr>
            <w:color w:val="0066cc"/>
            <w:u w:val="single"/>
            <w:rtl w:val="0"/>
          </w:rPr>
          <w:t xml:space="preserve">290</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color w:val="0066cc"/>
            <w:u w:val="single"/>
            <w:rtl w:val="0"/>
          </w:rPr>
          <w:t xml:space="preserve">291</w:t>
        </w:r>
      </w:hyperlink>
      <w:r w:rsidDel="00000000" w:rsidR="00000000" w:rsidRPr="00000000">
        <w:rPr>
          <w:rFonts w:ascii="Times New Roman" w:cs="Times New Roman" w:eastAsia="Times New Roman" w:hAnsi="Times New Roman"/>
          <w:rtl w:val="0"/>
        </w:rPr>
        <w:t xml:space="preserve">, </w:t>
      </w:r>
      <w:hyperlink r:id="rId22">
        <w:r w:rsidDel="00000000" w:rsidR="00000000" w:rsidRPr="00000000">
          <w:rPr>
            <w:color w:val="0066cc"/>
            <w:u w:val="single"/>
            <w:rtl w:val="0"/>
          </w:rPr>
          <w:t xml:space="preserve">291.1</w:t>
        </w:r>
      </w:hyperlink>
      <w:r w:rsidDel="00000000" w:rsidR="00000000" w:rsidRPr="00000000">
        <w:rPr>
          <w:rFonts w:ascii="Times New Roman" w:cs="Times New Roman" w:eastAsia="Times New Roman" w:hAnsi="Times New Roman"/>
          <w:rtl w:val="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0000" w:rsidDel="00000000" w:rsidP="00000000" w:rsidRDefault="00000000" w:rsidRPr="00000000" w14:paraId="00000138">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r w:rsidDel="00000000" w:rsidR="00000000" w:rsidRPr="00000000">
          <w:rPr>
            <w:color w:val="0066cc"/>
            <w:u w:val="single"/>
            <w:rtl w:val="0"/>
          </w:rPr>
          <w:t xml:space="preserve">статьей 19.28</w:t>
        </w:r>
      </w:hyperlink>
      <w:r w:rsidDel="00000000" w:rsidR="00000000" w:rsidRPr="00000000">
        <w:rPr>
          <w:rFonts w:ascii="Times New Roman" w:cs="Times New Roman" w:eastAsia="Times New Roman" w:hAnsi="Times New Roman"/>
          <w:rtl w:val="0"/>
        </w:rPr>
        <w:t xml:space="preserve"> Кодекса Российской Федерации об административных правонарушениях;</w:t>
      </w:r>
    </w:p>
    <w:p w:rsidR="00000000" w:rsidDel="00000000" w:rsidP="00000000" w:rsidRDefault="00000000" w:rsidRPr="00000000" w14:paraId="00000139">
      <w:pPr>
        <w:spacing w:after="0" w:line="240" w:lineRule="auto"/>
        <w:ind w:firstLine="60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0000" w:rsidDel="00000000" w:rsidP="00000000" w:rsidRDefault="00000000" w:rsidRPr="00000000" w14:paraId="0000013A">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0000" w:rsidDel="00000000" w:rsidP="00000000" w:rsidRDefault="00000000" w:rsidRPr="00000000" w14:paraId="0000013B">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участник закупки не является офшорной компанией;</w:t>
      </w:r>
    </w:p>
    <w:p w:rsidR="00000000" w:rsidDel="00000000" w:rsidP="00000000" w:rsidRDefault="00000000" w:rsidRPr="00000000" w14:paraId="0000013C">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13D">
      <w:pPr>
        <w:spacing w:after="0" w:line="240" w:lineRule="auto"/>
        <w:ind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в случает привлечения сторонних организаций, </w:t>
      </w:r>
      <w:r w:rsidDel="00000000" w:rsidR="00000000" w:rsidRPr="00000000">
        <w:rPr>
          <w:rFonts w:ascii="Times New Roman" w:cs="Times New Roman" w:eastAsia="Times New Roman" w:hAnsi="Times New Roman"/>
          <w:sz w:val="24"/>
          <w:szCs w:val="24"/>
          <w:rtl w:val="0"/>
        </w:rPr>
        <w:t xml:space="preserve">третьих лиц (контрагентов) к исполнению Договора, требования, установленные для участников закупки будут </w:t>
      </w:r>
      <w:r w:rsidDel="00000000" w:rsidR="00000000" w:rsidRPr="00000000">
        <w:rPr>
          <w:rFonts w:ascii="Times New Roman" w:cs="Times New Roman" w:eastAsia="Times New Roman" w:hAnsi="Times New Roman"/>
          <w:rtl w:val="0"/>
        </w:rPr>
        <w:t xml:space="preserve">распространяться на таких лиц в объеме выполняемых ими обязательств по Договору;</w:t>
      </w:r>
    </w:p>
    <w:p w:rsidR="00000000" w:rsidDel="00000000" w:rsidP="00000000" w:rsidRDefault="00000000" w:rsidRPr="00000000" w14:paraId="0000013E">
      <w:pPr>
        <w:spacing w:after="0" w:line="240" w:lineRule="auto"/>
        <w:ind w:right="0" w:firstLine="5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 (Приложение D к заявке на участие в закупке).</w:t>
      </w:r>
    </w:p>
    <w:p w:rsidR="00000000" w:rsidDel="00000000" w:rsidP="00000000" w:rsidRDefault="00000000" w:rsidRPr="00000000" w14:paraId="0000013F">
      <w:pPr>
        <w:spacing w:after="0" w:line="240" w:lineRule="auto"/>
        <w:ind w:right="0"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Подавая настоящую заявку _____________________________________ выражает свое согласие выполнить работы (оказать услуги) согласно Описания объекта закупки (Приложению 1 к документации о закупке) по цене: ___________.</w:t>
      </w:r>
    </w:p>
    <w:p w:rsidR="00000000" w:rsidDel="00000000" w:rsidP="00000000" w:rsidRDefault="00000000" w:rsidRPr="00000000" w14:paraId="00000140">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Настоящим гарантируем достоверность представленной нами в заявке на участие в 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rsidR="00000000" w:rsidDel="00000000" w:rsidP="00000000" w:rsidRDefault="00000000" w:rsidRPr="00000000" w14:paraId="00000141">
      <w:pPr>
        <w:tabs>
          <w:tab w:val="left" w:pos="284"/>
        </w:tabs>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Настоящим даём свое согласие на обработку предоставленных сведений, а также на раскрытие ___________________________________ сведений, полностью или частично, компетентным органам государственной власти и последующую обработку данных сведений такими органами.</w:t>
      </w:r>
    </w:p>
    <w:p w:rsidR="00000000" w:rsidDel="00000000" w:rsidP="00000000" w:rsidRDefault="00000000" w:rsidRPr="00000000" w14:paraId="00000142">
      <w:pPr>
        <w:tabs>
          <w:tab w:val="left" w:pos="454"/>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tabs>
          <w:tab w:val="left" w:pos="360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tabs>
          <w:tab w:val="left" w:pos="360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tabs>
          <w:tab w:val="left" w:pos="360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tabs>
          <w:tab w:val="left" w:pos="36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Руководитель                 _________________ </w:t>
        <w:tab/>
        <w:t xml:space="preserve">                         __________________________</w:t>
        <w:tab/>
        <w:tab/>
      </w:r>
    </w:p>
    <w:p w:rsidR="00000000" w:rsidDel="00000000" w:rsidP="00000000" w:rsidRDefault="00000000" w:rsidRPr="00000000" w14:paraId="00000147">
      <w:pPr>
        <w:tabs>
          <w:tab w:val="left" w:pos="36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(подпись)                                                      (расшифровка подписи)</w:t>
      </w:r>
    </w:p>
    <w:p w:rsidR="00000000" w:rsidDel="00000000" w:rsidP="00000000" w:rsidRDefault="00000000" w:rsidRPr="00000000" w14:paraId="00000148">
      <w:pPr>
        <w:tabs>
          <w:tab w:val="left" w:pos="360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tabs>
          <w:tab w:val="left" w:pos="360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 (при наличии)</w:t>
      </w:r>
    </w:p>
    <w:p w:rsidR="00000000" w:rsidDel="00000000" w:rsidP="00000000" w:rsidRDefault="00000000" w:rsidRPr="00000000" w14:paraId="0000014A">
      <w:pPr>
        <w:widowControl w:val="0"/>
        <w:jc w:val="right"/>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rtl w:val="0"/>
        </w:rPr>
        <w:t xml:space="preserve">Приложение А к заявке на участие в закупке</w:t>
      </w:r>
    </w:p>
    <w:p w:rsidR="00000000" w:rsidDel="00000000" w:rsidP="00000000" w:rsidRDefault="00000000" w:rsidRPr="00000000" w14:paraId="0000014B">
      <w:pPr>
        <w:widowControl w:val="0"/>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«___» __________ 20___ г. </w:t>
      </w:r>
    </w:p>
    <w:p w:rsidR="00000000" w:rsidDel="00000000" w:rsidP="00000000" w:rsidRDefault="00000000" w:rsidRPr="00000000" w14:paraId="0000014C">
      <w:pPr>
        <w:widowControl w:val="0"/>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Открытый конкурс на право заключения договора</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на  _________________________________ </w:t>
      </w:r>
    </w:p>
    <w:p w:rsidR="00000000" w:rsidDel="00000000" w:rsidP="00000000" w:rsidRDefault="00000000" w:rsidRPr="00000000" w14:paraId="0000014E">
      <w:pPr>
        <w:widowControl w:val="0"/>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widowControl w:val="0"/>
        <w:tabs>
          <w:tab w:val="left" w:pos="1134"/>
        </w:tabs>
        <w:spacing w:after="0" w:line="240" w:lineRule="auto"/>
        <w:jc w:val="center"/>
        <w:rPr>
          <w:rFonts w:ascii="Times New Roman" w:cs="Times New Roman" w:eastAsia="Times New Roman" w:hAnsi="Times New Roman"/>
        </w:rPr>
      </w:pPr>
      <w:bookmarkStart w:colFirst="0" w:colLast="0" w:name="_2et92p0" w:id="4"/>
      <w:bookmarkEnd w:id="4"/>
      <w:r w:rsidDel="00000000" w:rsidR="00000000" w:rsidRPr="00000000">
        <w:rPr>
          <w:rFonts w:ascii="Times New Roman" w:cs="Times New Roman" w:eastAsia="Times New Roman" w:hAnsi="Times New Roman"/>
          <w:rtl w:val="0"/>
        </w:rPr>
        <w:t xml:space="preserve">АНКЕТА УЧАСТНИКА ПРОЦЕДУРЫ ЗАКУПКИ</w:t>
      </w:r>
    </w:p>
    <w:p w:rsidR="00000000" w:rsidDel="00000000" w:rsidP="00000000" w:rsidRDefault="00000000" w:rsidRPr="00000000" w14:paraId="00000150">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widowControl w:val="0"/>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Участник процедуры закупки: ________________________________ </w:t>
      </w:r>
      <w:r w:rsidDel="00000000" w:rsidR="00000000" w:rsidRPr="00000000">
        <w:rPr>
          <w:rtl w:val="0"/>
        </w:rPr>
      </w:r>
    </w:p>
    <w:tbl>
      <w:tblPr>
        <w:tblStyle w:val="Table4"/>
        <w:tblW w:w="9634.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
        <w:gridCol w:w="6859"/>
        <w:gridCol w:w="2155"/>
        <w:tblGridChange w:id="0">
          <w:tblGrid>
            <w:gridCol w:w="620"/>
            <w:gridCol w:w="6859"/>
            <w:gridCol w:w="2155"/>
          </w:tblGrid>
        </w:tblGridChange>
      </w:tblGrid>
      <w:tr>
        <w:trPr>
          <w:cantSplit w:val="1"/>
          <w:trHeight w:val="240" w:hRule="atLeast"/>
          <w:tblHeader w:val="1"/>
        </w:trPr>
        <w:tc>
          <w:tcPr>
            <w:vAlign w:val="center"/>
          </w:tcPr>
          <w:p w:rsidR="00000000" w:rsidDel="00000000" w:rsidP="00000000" w:rsidRDefault="00000000" w:rsidRPr="00000000" w14:paraId="0000015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15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w:t>
            </w:r>
          </w:p>
        </w:tc>
        <w:tc>
          <w:tcPr>
            <w:vAlign w:val="center"/>
          </w:tcPr>
          <w:p w:rsidR="00000000" w:rsidDel="00000000" w:rsidP="00000000" w:rsidRDefault="00000000" w:rsidRPr="00000000" w14:paraId="0000015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о участнике процедуры закупки</w:t>
            </w:r>
          </w:p>
        </w:tc>
      </w:tr>
      <w:tr>
        <w:trPr>
          <w:cantSplit w:val="1"/>
          <w:trHeight w:val="471" w:hRule="atLeast"/>
          <w:tblHeader w:val="0"/>
        </w:trPr>
        <w:tc>
          <w:tcPr>
            <w:vAlign w:val="center"/>
          </w:tcPr>
          <w:p w:rsidR="00000000" w:rsidDel="00000000" w:rsidP="00000000" w:rsidRDefault="00000000" w:rsidRPr="00000000" w14:paraId="00000155">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vAlign w:val="center"/>
          </w:tcPr>
          <w:p w:rsidR="00000000" w:rsidDel="00000000" w:rsidP="00000000" w:rsidRDefault="00000000" w:rsidRPr="00000000" w14:paraId="00000157">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58">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Организационно - правовая форма</w:t>
            </w:r>
          </w:p>
        </w:tc>
        <w:tc>
          <w:tcPr>
            <w:vAlign w:val="center"/>
          </w:tcPr>
          <w:p w:rsidR="00000000" w:rsidDel="00000000" w:rsidP="00000000" w:rsidRDefault="00000000" w:rsidRPr="00000000" w14:paraId="0000015A">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5B">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Учредители (перечислить наименования и организационно-правовую форму или Ф.И.О. всех учредителей)</w:t>
            </w:r>
          </w:p>
        </w:tc>
        <w:tc>
          <w:tcPr>
            <w:vAlign w:val="center"/>
          </w:tcPr>
          <w:p w:rsidR="00000000" w:rsidDel="00000000" w:rsidP="00000000" w:rsidRDefault="00000000" w:rsidRPr="00000000" w14:paraId="0000015D">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5E">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vAlign w:val="center"/>
          </w:tcPr>
          <w:p w:rsidR="00000000" w:rsidDel="00000000" w:rsidP="00000000" w:rsidRDefault="00000000" w:rsidRPr="00000000" w14:paraId="00000160">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61">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деятельности</w:t>
            </w:r>
          </w:p>
        </w:tc>
        <w:tc>
          <w:tcPr>
            <w:vAlign w:val="center"/>
          </w:tcPr>
          <w:p w:rsidR="00000000" w:rsidDel="00000000" w:rsidP="00000000" w:rsidRDefault="00000000" w:rsidRPr="00000000" w14:paraId="00000163">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64">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деятельности (с учетом правопреемственности)</w:t>
            </w:r>
          </w:p>
        </w:tc>
        <w:tc>
          <w:tcPr>
            <w:vAlign w:val="center"/>
          </w:tcPr>
          <w:p w:rsidR="00000000" w:rsidDel="00000000" w:rsidP="00000000" w:rsidRDefault="00000000" w:rsidRPr="00000000" w14:paraId="00000166">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67">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КПП, ОГРН, ОКПО</w:t>
            </w:r>
          </w:p>
        </w:tc>
        <w:tc>
          <w:tcPr>
            <w:vAlign w:val="center"/>
          </w:tcPr>
          <w:p w:rsidR="00000000" w:rsidDel="00000000" w:rsidP="00000000" w:rsidRDefault="00000000" w:rsidRPr="00000000" w14:paraId="00000169">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6A">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Юридический адрес (страна, адрес)</w:t>
            </w:r>
          </w:p>
        </w:tc>
        <w:tc>
          <w:tcPr>
            <w:vAlign w:val="center"/>
          </w:tcPr>
          <w:p w:rsidR="00000000" w:rsidDel="00000000" w:rsidP="00000000" w:rsidRDefault="00000000" w:rsidRPr="00000000" w14:paraId="0000016C">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6D">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Почтовый адрес (страна, адрес)</w:t>
            </w:r>
          </w:p>
        </w:tc>
        <w:tc>
          <w:tcPr>
            <w:vAlign w:val="center"/>
          </w:tcPr>
          <w:p w:rsidR="00000000" w:rsidDel="00000000" w:rsidP="00000000" w:rsidRDefault="00000000" w:rsidRPr="00000000" w14:paraId="0000016F">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70">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7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Фактическое местоположение</w:t>
            </w:r>
          </w:p>
        </w:tc>
        <w:tc>
          <w:tcPr>
            <w:vAlign w:val="center"/>
          </w:tcPr>
          <w:p w:rsidR="00000000" w:rsidDel="00000000" w:rsidP="00000000" w:rsidRDefault="00000000" w:rsidRPr="00000000" w14:paraId="00000172">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73">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7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Телефоны (с указанием кода города)</w:t>
            </w:r>
          </w:p>
        </w:tc>
        <w:tc>
          <w:tcPr>
            <w:vAlign w:val="center"/>
          </w:tcPr>
          <w:p w:rsidR="00000000" w:rsidDel="00000000" w:rsidP="00000000" w:rsidRDefault="00000000" w:rsidRPr="00000000" w14:paraId="00000175">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76">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7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Факс (с указанием кода города)</w:t>
            </w:r>
          </w:p>
        </w:tc>
        <w:tc>
          <w:tcPr>
            <w:vAlign w:val="center"/>
          </w:tcPr>
          <w:p w:rsidR="00000000" w:rsidDel="00000000" w:rsidP="00000000" w:rsidRDefault="00000000" w:rsidRPr="00000000" w14:paraId="00000178">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79">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7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электронной почты </w:t>
            </w:r>
          </w:p>
        </w:tc>
        <w:tc>
          <w:tcPr>
            <w:vAlign w:val="center"/>
          </w:tcPr>
          <w:p w:rsidR="00000000" w:rsidDel="00000000" w:rsidP="00000000" w:rsidRDefault="00000000" w:rsidRPr="00000000" w14:paraId="0000017B">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7C">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7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Филиалы: перечислить наименования и почтовые адреса</w:t>
            </w:r>
          </w:p>
        </w:tc>
        <w:tc>
          <w:tcPr>
            <w:vAlign w:val="center"/>
          </w:tcPr>
          <w:p w:rsidR="00000000" w:rsidDel="00000000" w:rsidP="00000000" w:rsidRDefault="00000000" w:rsidRPr="00000000" w14:paraId="0000017E">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rHeight w:val="284" w:hRule="atLeast"/>
          <w:tblHeader w:val="0"/>
        </w:trPr>
        <w:tc>
          <w:tcPr>
            <w:vAlign w:val="center"/>
          </w:tcPr>
          <w:p w:rsidR="00000000" w:rsidDel="00000000" w:rsidP="00000000" w:rsidRDefault="00000000" w:rsidRPr="00000000" w14:paraId="0000017F">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Размер уставного капитала</w:t>
            </w:r>
          </w:p>
        </w:tc>
        <w:tc>
          <w:tcPr>
            <w:vAlign w:val="center"/>
          </w:tcPr>
          <w:p w:rsidR="00000000" w:rsidDel="00000000" w:rsidP="00000000" w:rsidRDefault="00000000" w:rsidRPr="00000000" w14:paraId="00000181">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82">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Стоимость основных фондов (по балансу последнего завершенного периода)</w:t>
            </w:r>
          </w:p>
        </w:tc>
        <w:tc>
          <w:tcPr>
            <w:vAlign w:val="center"/>
          </w:tcPr>
          <w:p w:rsidR="00000000" w:rsidDel="00000000" w:rsidP="00000000" w:rsidRDefault="00000000" w:rsidRPr="00000000" w14:paraId="00000184">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85">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vAlign w:val="center"/>
          </w:tcPr>
          <w:p w:rsidR="00000000" w:rsidDel="00000000" w:rsidP="00000000" w:rsidRDefault="00000000" w:rsidRPr="00000000" w14:paraId="00000187">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88">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vAlign w:val="center"/>
          </w:tcPr>
          <w:p w:rsidR="00000000" w:rsidDel="00000000" w:rsidP="00000000" w:rsidRDefault="00000000" w:rsidRPr="00000000" w14:paraId="0000018A">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8B">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vAlign w:val="center"/>
          </w:tcPr>
          <w:p w:rsidR="00000000" w:rsidDel="00000000" w:rsidP="00000000" w:rsidRDefault="00000000" w:rsidRPr="00000000" w14:paraId="0000018D">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18E">
            <w:pPr>
              <w:widowControl w:val="0"/>
              <w:numPr>
                <w:ilvl w:val="0"/>
                <w:numId w:val="4"/>
              </w:numPr>
              <w:spacing w:after="0" w:line="240" w:lineRule="auto"/>
              <w:ind w:left="644" w:hanging="360"/>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vAlign w:val="center"/>
          </w:tcPr>
          <w:p w:rsidR="00000000" w:rsidDel="00000000" w:rsidP="00000000" w:rsidRDefault="00000000" w:rsidRPr="00000000" w14:paraId="00000190">
            <w:pPr>
              <w:widowControl w:val="0"/>
              <w:spacing w:after="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1">
      <w:pPr>
        <w:widowControl w:val="0"/>
        <w:spacing w:after="0" w:line="240" w:lineRule="auto"/>
        <w:jc w:val="both"/>
        <w:rPr>
          <w:rFonts w:ascii="Times New Roman" w:cs="Times New Roman" w:eastAsia="Times New Roman" w:hAnsi="Times New Roman"/>
        </w:rPr>
      </w:pPr>
      <w:bookmarkStart w:colFirst="0" w:colLast="0" w:name="_tyjcwt" w:id="5"/>
      <w:bookmarkEnd w:id="5"/>
      <w:r w:rsidDel="00000000" w:rsidR="00000000" w:rsidRPr="00000000">
        <w:rPr>
          <w:rtl w:val="0"/>
        </w:rPr>
      </w:r>
    </w:p>
    <w:p w:rsidR="00000000" w:rsidDel="00000000" w:rsidP="00000000" w:rsidRDefault="00000000" w:rsidRPr="00000000" w14:paraId="0000019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w:t>
        <w:tab/>
        <w:tab/>
        <w:t xml:space="preserve">___________________________</w:t>
      </w:r>
    </w:p>
    <w:p w:rsidR="00000000" w:rsidDel="00000000" w:rsidP="00000000" w:rsidRDefault="00000000" w:rsidRPr="00000000" w14:paraId="00000193">
      <w:pPr>
        <w:widowControl w:val="0"/>
        <w:spacing w:after="0" w:line="240" w:lineRule="auto"/>
        <w:jc w:val="both"/>
        <w:rPr>
          <w:rFonts w:ascii="Times New Roman" w:cs="Times New Roman" w:eastAsia="Times New Roman" w:hAnsi="Times New Roman"/>
          <w:b w:val="1"/>
          <w:i w:val="1"/>
          <w:vertAlign w:val="superscript"/>
        </w:rPr>
      </w:pPr>
      <w:r w:rsidDel="00000000" w:rsidR="00000000" w:rsidRPr="00000000">
        <w:rPr>
          <w:rFonts w:ascii="Times New Roman" w:cs="Times New Roman" w:eastAsia="Times New Roman" w:hAnsi="Times New Roman"/>
          <w:b w:val="1"/>
          <w:i w:val="1"/>
          <w:vertAlign w:val="superscript"/>
          <w:rtl w:val="0"/>
        </w:rPr>
        <w:t xml:space="preserve">(Подпись уполномоченного представителя)</w:t>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i w:val="1"/>
          <w:vertAlign w:val="superscript"/>
          <w:rtl w:val="0"/>
        </w:rPr>
        <w:t xml:space="preserve">(Имя и должность подписавшего)</w:t>
      </w:r>
    </w:p>
    <w:p w:rsidR="00000000" w:rsidDel="00000000" w:rsidP="00000000" w:rsidRDefault="00000000" w:rsidRPr="00000000" w14:paraId="00000194">
      <w:pPr>
        <w:widowControl w:val="0"/>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p w:rsidR="00000000" w:rsidDel="00000000" w:rsidP="00000000" w:rsidRDefault="00000000" w:rsidRPr="00000000" w14:paraId="00000195">
      <w:pPr>
        <w:widowControl w:val="0"/>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widowControl w:val="0"/>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widowControl w:val="0"/>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ИНСТРУКЦИИ ПО ЗАПОЛНЕНИЮ</w:t>
      </w:r>
    </w:p>
    <w:p w:rsidR="00000000" w:rsidDel="00000000" w:rsidP="00000000" w:rsidRDefault="00000000" w:rsidRPr="00000000" w14:paraId="00000198">
      <w:pPr>
        <w:widowControl w:val="0"/>
        <w:numPr>
          <w:ilvl w:val="1"/>
          <w:numId w:val="14"/>
        </w:numPr>
        <w:tabs>
          <w:tab w:val="left" w:pos="709"/>
          <w:tab w:val="left" w:pos="1134"/>
        </w:tabs>
        <w:spacing w:after="0" w:lin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Данные инструкции не следует воспроизводить в документах, подготовленных участником процедуры закупки.</w:t>
      </w:r>
    </w:p>
    <w:p w:rsidR="00000000" w:rsidDel="00000000" w:rsidP="00000000" w:rsidRDefault="00000000" w:rsidRPr="00000000" w14:paraId="00000199">
      <w:pPr>
        <w:widowControl w:val="0"/>
        <w:numPr>
          <w:ilvl w:val="1"/>
          <w:numId w:val="14"/>
        </w:numPr>
        <w:tabs>
          <w:tab w:val="left" w:pos="709"/>
          <w:tab w:val="left" w:pos="1134"/>
        </w:tabs>
        <w:spacing w:after="0" w:lin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rsidR="00000000" w:rsidDel="00000000" w:rsidP="00000000" w:rsidRDefault="00000000" w:rsidRPr="00000000" w14:paraId="0000019A">
      <w:pPr>
        <w:widowControl w:val="0"/>
        <w:numPr>
          <w:ilvl w:val="1"/>
          <w:numId w:val="14"/>
        </w:numPr>
        <w:tabs>
          <w:tab w:val="left" w:pos="709"/>
          <w:tab w:val="left" w:pos="1134"/>
        </w:tabs>
        <w:spacing w:after="0" w:lin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 процедуры закупки указывает свое фирменное наименование (в т.ч. организационно-правовую форму).</w:t>
      </w:r>
    </w:p>
    <w:p w:rsidR="00000000" w:rsidDel="00000000" w:rsidP="00000000" w:rsidRDefault="00000000" w:rsidRPr="00000000" w14:paraId="0000019B">
      <w:pPr>
        <w:widowControl w:val="0"/>
        <w:numPr>
          <w:ilvl w:val="1"/>
          <w:numId w:val="14"/>
        </w:numPr>
        <w:tabs>
          <w:tab w:val="left" w:pos="709"/>
          <w:tab w:val="left" w:pos="1134"/>
        </w:tabs>
        <w:spacing w:after="0" w:lin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rsidR="00000000" w:rsidDel="00000000" w:rsidP="00000000" w:rsidRDefault="00000000" w:rsidRPr="00000000" w14:paraId="0000019C">
      <w:pPr>
        <w:widowControl w:val="0"/>
        <w:numPr>
          <w:ilvl w:val="1"/>
          <w:numId w:val="14"/>
        </w:numPr>
        <w:tabs>
          <w:tab w:val="left" w:pos="709"/>
          <w:tab w:val="left" w:pos="1134"/>
        </w:tabs>
        <w:spacing w:after="0" w:line="240" w:lineRule="auto"/>
        <w:ind w:lef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Заполненная участником процедуры закупки анкета должна содержать все сведения, указанные в таблице.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В случае отсутствия каких-либо данных указать слово «нет».</w:t>
      </w:r>
    </w:p>
    <w:p w:rsidR="00000000" w:rsidDel="00000000" w:rsidP="00000000" w:rsidRDefault="00000000" w:rsidRPr="00000000" w14:paraId="0000019D">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В к заявке на участие в закупке</w:t>
      </w:r>
    </w:p>
    <w:p w:rsidR="00000000" w:rsidDel="00000000" w:rsidP="00000000" w:rsidRDefault="00000000" w:rsidRPr="00000000" w14:paraId="000001CB">
      <w:pPr>
        <w:widowControl w:val="0"/>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«___» __________ 20___ г. </w:t>
      </w:r>
    </w:p>
    <w:p w:rsidR="00000000" w:rsidDel="00000000" w:rsidP="00000000" w:rsidRDefault="00000000" w:rsidRPr="00000000" w14:paraId="000001CC">
      <w:pPr>
        <w:widowControl w:val="0"/>
        <w:tabs>
          <w:tab w:val="left" w:pos="709"/>
          <w:tab w:val="left" w:pos="1134"/>
        </w:tabs>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after="0" w:line="240" w:lineRule="auto"/>
        <w:ind w:left="2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spacing w:after="0" w:line="240" w:lineRule="auto"/>
        <w:ind w:left="2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tabs>
          <w:tab w:val="left" w:pos="708"/>
        </w:tabs>
        <w:spacing w:after="0" w:line="240" w:lineRule="auto"/>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СВЕДЕНИЯ О КВАЛИФИКАЦИИ УЧАСТНИКА </w:t>
      </w:r>
    </w:p>
    <w:p w:rsidR="00000000" w:rsidDel="00000000" w:rsidP="00000000" w:rsidRDefault="00000000" w:rsidRPr="00000000" w14:paraId="000001D0">
      <w:pPr>
        <w:spacing w:after="0" w:line="240" w:lineRule="auto"/>
        <w:rPr>
          <w:rFonts w:ascii="Times New Roman" w:cs="Times New Roman" w:eastAsia="Times New Roman" w:hAnsi="Times New Roman"/>
        </w:rPr>
      </w:pPr>
      <w:r w:rsidDel="00000000" w:rsidR="00000000" w:rsidRPr="00000000">
        <w:rPr>
          <w:rtl w:val="0"/>
        </w:rPr>
      </w:r>
    </w:p>
    <w:tbl>
      <w:tblPr>
        <w:tblStyle w:val="Table5"/>
        <w:tblW w:w="10049.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1867"/>
        <w:gridCol w:w="2235"/>
        <w:gridCol w:w="2361"/>
        <w:gridCol w:w="2877"/>
        <w:tblGridChange w:id="0">
          <w:tblGrid>
            <w:gridCol w:w="709"/>
            <w:gridCol w:w="1867"/>
            <w:gridCol w:w="2235"/>
            <w:gridCol w:w="2361"/>
            <w:gridCol w:w="2877"/>
          </w:tblGrid>
        </w:tblGridChange>
      </w:tblGrid>
      <w:tr>
        <w:trPr>
          <w:cantSplit w:val="1"/>
          <w:trHeight w:val="6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Сведения об оказании услуг, аналогичных предмету договора **:</w:t>
            </w:r>
            <w:r w:rsidDel="00000000" w:rsidR="00000000" w:rsidRPr="00000000">
              <w:rPr>
                <w:rtl w:val="0"/>
              </w:rPr>
            </w:r>
          </w:p>
        </w:tc>
      </w:tr>
      <w:tr>
        <w:trPr>
          <w:cantSplit w:val="0"/>
          <w:trHeight w:val="6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Опыт оказания услуг </w:t>
            </w:r>
            <w:r w:rsidDel="00000000" w:rsidR="00000000" w:rsidRPr="00000000">
              <w:rPr>
                <w:rtl w:val="0"/>
              </w:rPr>
            </w:r>
          </w:p>
        </w:tc>
      </w:tr>
      <w:tr>
        <w:trPr>
          <w:cantSplit w:val="1"/>
          <w:trHeight w:val="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Предмет договора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Сумма договора, руб.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Период оказания услуг, № и дата договора (ссылка  на договор в сети «Интернет») </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 (адрес, телефон, контактное лицо)</w:t>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EF">
      <w:pPr>
        <w:spacing w:after="0" w:line="240" w:lineRule="auto"/>
        <w:ind w:firstLine="709"/>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Опыт оказания услуг подтверждается путем предоставления копий, исполненных участником закупки договоров (контрактов) на оказание аналогичных услуг, заключенных за последние 3 года, предшествующие дате окончания срока подачи заявок на участие в открытом конкурсе определяемые в соответствии с предложением участника закупки. Данные сведения действительные и принимаются для оценки заявки только при представлении: акта сдачи-приемки оказанных услуг,  книги доходов-расходов или платежных поручений, подтверждающих факт проведения расчетов по договору с получателями услуг (контрагентами) Непредоставление таких документов не является основанием для отказа в допуске к участию в открытом конкурсе.</w:t>
      </w:r>
    </w:p>
    <w:p w:rsidR="00000000" w:rsidDel="00000000" w:rsidP="00000000" w:rsidRDefault="00000000" w:rsidRPr="00000000" w14:paraId="000001F0">
      <w:pPr>
        <w:spacing w:after="0" w:line="240" w:lineRule="auto"/>
        <w:ind w:firstLine="709"/>
        <w:rPr>
          <w:rFonts w:ascii="Times New Roman" w:cs="Times New Roman" w:eastAsia="Times New Roman" w:hAnsi="Times New Roman"/>
          <w:b w:val="1"/>
        </w:rPr>
      </w:pPr>
      <w:r w:rsidDel="00000000" w:rsidR="00000000" w:rsidRPr="00000000">
        <w:rPr>
          <w:rtl w:val="0"/>
        </w:rPr>
      </w:r>
    </w:p>
    <w:tbl>
      <w:tblPr>
        <w:tblStyle w:val="Table6"/>
        <w:tblW w:w="10059.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4956"/>
        <w:gridCol w:w="4394"/>
        <w:tblGridChange w:id="0">
          <w:tblGrid>
            <w:gridCol w:w="709"/>
            <w:gridCol w:w="4956"/>
            <w:gridCol w:w="4394"/>
          </w:tblGrid>
        </w:tblGridChange>
      </w:tblGrid>
      <w:tr>
        <w:trPr>
          <w:cantSplit w:val="1"/>
          <w:trHeight w:val="6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Сведения о деловой репутации организации***:</w:t>
            </w:r>
            <w:r w:rsidDel="00000000" w:rsidR="00000000" w:rsidRPr="00000000">
              <w:rPr>
                <w:rtl w:val="0"/>
              </w:rPr>
            </w:r>
          </w:p>
        </w:tc>
      </w:tr>
      <w:tr>
        <w:trPr>
          <w:cantSplit w:val="1"/>
          <w:trHeight w:val="6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Деловая репутация организации</w:t>
            </w: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организации</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w:t>
            </w:r>
            <w:r w:rsidDel="00000000" w:rsidR="00000000" w:rsidRPr="00000000">
              <w:rPr>
                <w:rFonts w:ascii="Times New Roman" w:cs="Times New Roman" w:eastAsia="Times New Roman" w:hAnsi="Times New Roman"/>
                <w:color w:val="0d0d0d"/>
                <w:rtl w:val="0"/>
              </w:rPr>
              <w:t xml:space="preserve">дипломов, </w:t>
            </w:r>
            <w:r w:rsidDel="00000000" w:rsidR="00000000" w:rsidRPr="00000000">
              <w:rPr>
                <w:rFonts w:ascii="Times New Roman" w:cs="Times New Roman" w:eastAsia="Times New Roman" w:hAnsi="Times New Roman"/>
                <w:rtl w:val="0"/>
              </w:rPr>
              <w:t xml:space="preserve">отзывов, рекомендательных и благодарственных писем</w:t>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03">
      <w:pPr>
        <w:spacing w:after="0" w:line="240" w:lineRule="auto"/>
        <w:ind w:firstLine="709"/>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***Деловая репутация организации, подтверждается копиями </w:t>
      </w:r>
      <w:r w:rsidDel="00000000" w:rsidR="00000000" w:rsidRPr="00000000">
        <w:rPr>
          <w:rFonts w:ascii="Times New Roman" w:cs="Times New Roman" w:eastAsia="Times New Roman" w:hAnsi="Times New Roman"/>
          <w:i w:val="1"/>
          <w:color w:val="0d0d0d"/>
          <w:sz w:val="20"/>
          <w:szCs w:val="20"/>
          <w:rtl w:val="0"/>
        </w:rPr>
        <w:t xml:space="preserve">дипломов, </w:t>
      </w:r>
      <w:r w:rsidDel="00000000" w:rsidR="00000000" w:rsidRPr="00000000">
        <w:rPr>
          <w:rFonts w:ascii="Times New Roman" w:cs="Times New Roman" w:eastAsia="Times New Roman" w:hAnsi="Times New Roman"/>
          <w:i w:val="1"/>
          <w:sz w:val="20"/>
          <w:szCs w:val="20"/>
          <w:rtl w:val="0"/>
        </w:rPr>
        <w:t xml:space="preserve">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rsidR="00000000" w:rsidDel="00000000" w:rsidP="00000000" w:rsidRDefault="00000000" w:rsidRPr="00000000" w14:paraId="00000204">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w:t>
        <w:tab/>
        <w:tab/>
        <w:t xml:space="preserve">___________________________</w:t>
      </w:r>
    </w:p>
    <w:p w:rsidR="00000000" w:rsidDel="00000000" w:rsidP="00000000" w:rsidRDefault="00000000" w:rsidRPr="00000000" w14:paraId="00000206">
      <w:pPr>
        <w:widowControl w:val="0"/>
        <w:spacing w:after="0" w:line="240" w:lineRule="auto"/>
        <w:jc w:val="both"/>
        <w:rPr>
          <w:rFonts w:ascii="Times New Roman" w:cs="Times New Roman" w:eastAsia="Times New Roman" w:hAnsi="Times New Roman"/>
          <w:b w:val="1"/>
          <w:i w:val="1"/>
          <w:vertAlign w:val="superscript"/>
        </w:rPr>
      </w:pPr>
      <w:r w:rsidDel="00000000" w:rsidR="00000000" w:rsidRPr="00000000">
        <w:rPr>
          <w:rFonts w:ascii="Times New Roman" w:cs="Times New Roman" w:eastAsia="Times New Roman" w:hAnsi="Times New Roman"/>
          <w:b w:val="1"/>
          <w:i w:val="1"/>
          <w:vertAlign w:val="superscript"/>
          <w:rtl w:val="0"/>
        </w:rPr>
        <w:t xml:space="preserve">(Подпись уполномоченного представителя)</w:t>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i w:val="1"/>
          <w:vertAlign w:val="superscript"/>
          <w:rtl w:val="0"/>
        </w:rPr>
        <w:t xml:space="preserve">(Имя и должность подписавшего)</w:t>
      </w:r>
    </w:p>
    <w:p w:rsidR="00000000" w:rsidDel="00000000" w:rsidP="00000000" w:rsidRDefault="00000000" w:rsidRPr="00000000" w14:paraId="00000207">
      <w:pPr>
        <w:widowControl w:val="0"/>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p w:rsidR="00000000" w:rsidDel="00000000" w:rsidP="00000000" w:rsidRDefault="00000000" w:rsidRPr="00000000" w14:paraId="00000208">
      <w:pPr>
        <w:pStyle w:val="Heading2"/>
        <w:keepNext w:val="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20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С к заявке на участие в закупке</w:t>
      </w:r>
    </w:p>
    <w:p w:rsidR="00000000" w:rsidDel="00000000" w:rsidP="00000000" w:rsidRDefault="00000000" w:rsidRPr="00000000" w14:paraId="0000020A">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Предложение о цене договора</w:t>
      </w:r>
      <w:r w:rsidDel="00000000" w:rsidR="00000000" w:rsidRPr="00000000">
        <w:rPr>
          <w:rFonts w:ascii="Times New Roman" w:cs="Times New Roman" w:eastAsia="Times New Roman" w:hAnsi="Times New Roman"/>
          <w:smallCaps w:val="1"/>
          <w:sz w:val="24"/>
          <w:szCs w:val="24"/>
          <w:rtl w:val="0"/>
        </w:rPr>
        <w:t xml:space="preserve"> </w:t>
      </w: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6"/>
          <w:szCs w:val="26"/>
        </w:rPr>
      </w:pPr>
      <w:r w:rsidDel="00000000" w:rsidR="00000000" w:rsidRPr="00000000">
        <w:rPr>
          <w:rtl w:val="0"/>
        </w:rPr>
      </w:r>
    </w:p>
    <w:tbl>
      <w:tblPr>
        <w:tblStyle w:val="Table7"/>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954"/>
        <w:gridCol w:w="2687"/>
        <w:tblGridChange w:id="0">
          <w:tblGrid>
            <w:gridCol w:w="704"/>
            <w:gridCol w:w="5954"/>
            <w:gridCol w:w="2687"/>
          </w:tblGrid>
        </w:tblGridChange>
      </w:tblGrid>
      <w:tr>
        <w:trPr>
          <w:cantSplit w:val="0"/>
          <w:tblHeader w:val="0"/>
        </w:trPr>
        <w:tc>
          <w:tcPr>
            <w:gridSpan w:val="2"/>
          </w:tcPr>
          <w:p w:rsidR="00000000" w:rsidDel="00000000" w:rsidP="00000000" w:rsidRDefault="00000000" w:rsidRPr="00000000" w14:paraId="000002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Наименование услуг</w:t>
            </w:r>
            <w:r w:rsidDel="00000000" w:rsidR="00000000" w:rsidRPr="00000000">
              <w:rPr>
                <w:rtl w:val="0"/>
              </w:rPr>
            </w:r>
          </w:p>
        </w:tc>
        <w:tc>
          <w:tcPr/>
          <w:p w:rsidR="00000000" w:rsidDel="00000000" w:rsidP="00000000" w:rsidRDefault="00000000" w:rsidRPr="00000000" w14:paraId="000002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Предложение исполнителя (цена за единицу услуги)</w:t>
            </w:r>
            <w:r w:rsidDel="00000000" w:rsidR="00000000" w:rsidRPr="00000000">
              <w:rPr>
                <w:rtl w:val="0"/>
              </w:rPr>
            </w:r>
          </w:p>
        </w:tc>
      </w:tr>
      <w:tr>
        <w:trPr>
          <w:cantSplit w:val="0"/>
          <w:tblHeader w:val="0"/>
        </w:trPr>
        <w:tc>
          <w:tcPr>
            <w:gridSpan w:val="3"/>
          </w:tcPr>
          <w:p w:rsidR="00000000" w:rsidDel="00000000" w:rsidP="00000000" w:rsidRDefault="00000000" w:rsidRPr="00000000" w14:paraId="00000210">
            <w:pPr>
              <w:spacing w:line="254" w:lineRule="auto"/>
              <w:ind w:right="5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Оказание комплексной услуги по производству видеоконтента для продвижения услуг (товаров) субъектов МСП, </w:t>
            </w:r>
            <w:r w:rsidDel="00000000" w:rsidR="00000000" w:rsidRPr="00000000">
              <w:rPr>
                <w:rFonts w:ascii="Times New Roman" w:cs="Times New Roman" w:eastAsia="Times New Roman" w:hAnsi="Times New Roman"/>
                <w:b w:val="1"/>
                <w:rtl w:val="0"/>
              </w:rPr>
              <w:t xml:space="preserve">в том числе:</w:t>
            </w:r>
          </w:p>
          <w:p w:rsidR="00000000" w:rsidDel="00000000" w:rsidP="00000000" w:rsidRDefault="00000000" w:rsidRPr="00000000" w14:paraId="00000211">
            <w:pPr>
              <w:spacing w:line="254" w:lineRule="auto"/>
              <w:ind w:right="57"/>
              <w:jc w:val="both"/>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1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Производство видеоконтента включает в себя:</w:t>
            </w:r>
          </w:p>
          <w:p w:rsidR="00000000" w:rsidDel="00000000" w:rsidP="00000000" w:rsidRDefault="00000000" w:rsidRPr="00000000" w14:paraId="00000216">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17">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2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видеосъемки;</w:t>
            </w:r>
            <w:r w:rsidDel="00000000" w:rsidR="00000000" w:rsidRPr="00000000">
              <w:rPr>
                <w:rtl w:val="0"/>
              </w:rPr>
            </w:r>
          </w:p>
        </w:tc>
        <w:tc>
          <w:tcPr/>
          <w:p w:rsidR="00000000" w:rsidDel="00000000" w:rsidP="00000000" w:rsidRDefault="00000000" w:rsidRPr="00000000" w14:paraId="0000021A">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2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r w:rsidDel="00000000" w:rsidR="00000000" w:rsidRPr="00000000">
              <w:rPr>
                <w:rtl w:val="0"/>
              </w:rPr>
            </w:r>
          </w:p>
        </w:tc>
        <w:tc>
          <w:tcPr/>
          <w:p w:rsidR="00000000" w:rsidDel="00000000" w:rsidP="00000000" w:rsidRDefault="00000000" w:rsidRPr="00000000" w14:paraId="0000021D">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2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2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tc>
        <w:tc>
          <w:tcPr/>
          <w:p w:rsidR="00000000" w:rsidDel="00000000" w:rsidP="00000000" w:rsidRDefault="00000000" w:rsidRPr="00000000" w14:paraId="00000223">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24">
            <w:pPr>
              <w:spacing w:line="259" w:lineRule="auto"/>
              <w:ind w:right="-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Всего за единицу услуги:</w:t>
            </w:r>
          </w:p>
        </w:tc>
        <w:tc>
          <w:tcPr/>
          <w:p w:rsidR="00000000" w:rsidDel="00000000" w:rsidP="00000000" w:rsidRDefault="00000000" w:rsidRPr="00000000" w14:paraId="00000226">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27">
            <w:pPr>
              <w:ind w:right="-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ИТОГО ПО ДОГОВОРУ</w:t>
            </w:r>
          </w:p>
        </w:tc>
        <w:tc>
          <w:tcPr/>
          <w:p w:rsidR="00000000" w:rsidDel="00000000" w:rsidP="00000000" w:rsidRDefault="00000000" w:rsidRPr="00000000" w14:paraId="00000229">
            <w:pP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2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Итого: </w:t>
      </w:r>
      <w:r w:rsidDel="00000000" w:rsidR="00000000" w:rsidRPr="00000000">
        <w:rPr>
          <w:rFonts w:ascii="Times New Roman" w:cs="Times New Roman" w:eastAsia="Times New Roman" w:hAnsi="Times New Roman"/>
          <w:b w:val="1"/>
          <w:sz w:val="24"/>
          <w:szCs w:val="24"/>
          <w:rtl w:val="0"/>
        </w:rPr>
        <w:t xml:space="preserve">стоимость за единицу цены договора</w:t>
      </w:r>
      <w:r w:rsidDel="00000000" w:rsidR="00000000" w:rsidRPr="00000000">
        <w:rPr>
          <w:rFonts w:ascii="Times New Roman" w:cs="Times New Roman" w:eastAsia="Times New Roman" w:hAnsi="Times New Roman"/>
          <w:sz w:val="24"/>
          <w:szCs w:val="24"/>
          <w:rtl w:val="0"/>
        </w:rPr>
        <w:t xml:space="preserve"> составляет __________ (прописью) рублей ___ копеек, в том числе НДС - ___ %, в размере __________ (прописью) рублей ___ копеек </w:t>
      </w:r>
      <w:r w:rsidDel="00000000" w:rsidR="00000000" w:rsidRPr="00000000">
        <w:rPr>
          <w:rFonts w:ascii="Times New Roman" w:cs="Times New Roman" w:eastAsia="Times New Roman" w:hAnsi="Times New Roman"/>
          <w:i w:val="1"/>
          <w:sz w:val="24"/>
          <w:szCs w:val="24"/>
          <w:rtl w:val="0"/>
        </w:rPr>
        <w:t xml:space="preserve">(если НДС предусмотрен)</w:t>
      </w: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Участник закупки/</w:t>
      </w:r>
      <w:r w:rsidDel="00000000" w:rsidR="00000000" w:rsidRPr="00000000">
        <w:rPr>
          <w:rFonts w:ascii="Times New Roman" w:cs="Times New Roman" w:eastAsia="Times New Roman" w:hAnsi="Times New Roman"/>
          <w:sz w:val="24"/>
          <w:szCs w:val="24"/>
          <w:rtl w:val="0"/>
        </w:rPr>
        <w:t xml:space="preserve">_________________ </w:t>
      </w:r>
      <w:r w:rsidDel="00000000" w:rsidR="00000000" w:rsidRPr="00000000">
        <w:rPr>
          <w:rtl w:val="0"/>
        </w:rPr>
      </w:r>
    </w:p>
    <w:p w:rsidR="00000000" w:rsidDel="00000000" w:rsidP="00000000" w:rsidRDefault="00000000" w:rsidRPr="00000000" w14:paraId="0000022D">
      <w:pPr>
        <w:ind w:left="4253" w:right="127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должность, Фамилия И.О. основание и реквизиты документа, подтверждающие полномочия соответствующего лица на подпись заявки на участие в закупке</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 (</w:t>
      </w:r>
      <w:r w:rsidDel="00000000" w:rsidR="00000000" w:rsidRPr="00000000">
        <w:rPr>
          <w:rFonts w:ascii="Times New Roman" w:cs="Times New Roman" w:eastAsia="Times New Roman" w:hAnsi="Times New Roman"/>
          <w:i w:val="1"/>
          <w:sz w:val="24"/>
          <w:szCs w:val="24"/>
          <w:rtl w:val="0"/>
        </w:rPr>
        <w:t xml:space="preserve">если предусмотрено</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F">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Примечание:</w:t>
      </w:r>
      <w:r w:rsidDel="00000000" w:rsidR="00000000" w:rsidRPr="00000000">
        <w:rPr>
          <w:rFonts w:ascii="Times New Roman" w:cs="Times New Roman" w:eastAsia="Times New Roman" w:hAnsi="Times New Roman"/>
          <w:i w:val="1"/>
          <w:sz w:val="24"/>
          <w:szCs w:val="24"/>
          <w:rtl w:val="0"/>
        </w:rPr>
        <w:t xml:space="preserve"> Данная форма является обязательной для заполнения и представления участником закупки. Не заполнение и/или не представление участником закупки данной формы является основанием для отказа в допуске к участию в закупке.</w:t>
      </w:r>
    </w:p>
    <w:p w:rsidR="00000000" w:rsidDel="00000000" w:rsidP="00000000" w:rsidRDefault="00000000" w:rsidRPr="00000000" w14:paraId="0000023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D к заявке на участие в закупке</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Обязательство об отказе в предоставлении услуг субъектам МСП, </w:t>
      </w:r>
    </w:p>
    <w:p w:rsidR="00000000" w:rsidDel="00000000" w:rsidP="00000000" w:rsidRDefault="00000000" w:rsidRPr="00000000" w14:paraId="0000023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входящим в одну группу лиц согласно ФЗ «О защите конкуренции» № 135-ФЗ от 26.07.2006</w:t>
      </w:r>
    </w:p>
    <w:p w:rsidR="00000000" w:rsidDel="00000000" w:rsidP="00000000" w:rsidRDefault="00000000" w:rsidRPr="00000000" w14:paraId="0000023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F">
      <w:pPr>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оказании услуг в рамках технического задания  во исполнение приказа Минэкономразвития РФ от </w:t>
      </w:r>
      <w:r w:rsidDel="00000000" w:rsidR="00000000" w:rsidRPr="00000000">
        <w:rPr>
          <w:rFonts w:ascii="Times New Roman" w:cs="Times New Roman" w:eastAsia="Times New Roman" w:hAnsi="Times New Roman"/>
          <w:color w:val="000000"/>
          <w:sz w:val="24"/>
          <w:szCs w:val="24"/>
          <w:rtl w:val="0"/>
        </w:rPr>
        <w:t xml:space="preserve">26.03.2021 № 142 «</w:t>
      </w:r>
      <w:r w:rsidDel="00000000" w:rsidR="00000000" w:rsidRPr="00000000">
        <w:rPr>
          <w:rFonts w:ascii="Times New Roman" w:cs="Times New Roman" w:eastAsia="Times New Roman" w:hAnsi="Times New Roman"/>
          <w:sz w:val="24"/>
          <w:szCs w:val="24"/>
          <w:rtl w:val="0"/>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8"/>
          <w:szCs w:val="18"/>
          <w:rtl w:val="0"/>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w:t>
      </w:r>
      <w:r w:rsidDel="00000000" w:rsidR="00000000" w:rsidRPr="00000000">
        <w:rPr>
          <w:rtl w:val="0"/>
        </w:rPr>
      </w:r>
    </w:p>
    <w:p w:rsidR="00000000" w:rsidDel="00000000" w:rsidP="00000000" w:rsidRDefault="00000000" w:rsidRPr="00000000" w14:paraId="000002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обязуюсь не предоставлять услуги субъектам МСП, входящим в одну группу лиц согласно ФЗ «О защите конкуренции» № 135-ФЗ от 26.07.2006.</w:t>
      </w:r>
    </w:p>
    <w:p w:rsidR="00000000" w:rsidDel="00000000" w:rsidP="00000000" w:rsidRDefault="00000000" w:rsidRPr="00000000" w14:paraId="0000024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Подпись</w:t>
        <w:tab/>
      </w:r>
    </w:p>
    <w:p w:rsidR="00000000" w:rsidDel="00000000" w:rsidP="00000000" w:rsidRDefault="00000000" w:rsidRPr="00000000" w14:paraId="0000024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spacing w:after="0" w:line="240" w:lineRule="auto"/>
        <w:ind w:left="5664"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№3</w:t>
      </w:r>
    </w:p>
    <w:p w:rsidR="00000000" w:rsidDel="00000000" w:rsidP="00000000" w:rsidRDefault="00000000" w:rsidRPr="00000000" w14:paraId="0000025F">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 ДОКУМЕНТАЦИИ О ЗАКУПКЕ</w:t>
      </w:r>
    </w:p>
    <w:p w:rsidR="00000000" w:rsidDel="00000000" w:rsidP="00000000" w:rsidRDefault="00000000" w:rsidRPr="00000000" w14:paraId="00000260">
      <w:pPr>
        <w:spacing w:after="0" w:line="240" w:lineRule="auto"/>
        <w:ind w:left="5664"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ПРОЕКТ ДОГОВОРА </w:t>
      </w:r>
      <w:r w:rsidDel="00000000" w:rsidR="00000000" w:rsidRPr="00000000">
        <w:rPr>
          <w:rtl w:val="0"/>
        </w:rPr>
      </w:r>
    </w:p>
    <w:p w:rsidR="00000000" w:rsidDel="00000000" w:rsidP="00000000" w:rsidRDefault="00000000" w:rsidRPr="00000000" w14:paraId="000002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6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64">
      <w:pPr>
        <w:spacing w:after="0" w:line="240" w:lineRule="auto"/>
        <w:jc w:val="center"/>
        <w:rPr>
          <w:rFonts w:ascii="Times New Roman" w:cs="Times New Roman" w:eastAsia="Times New Roman" w:hAnsi="Times New Roman"/>
          <w:color w:val="000000"/>
        </w:rPr>
      </w:pPr>
      <w:bookmarkStart w:colFirst="0" w:colLast="0" w:name="_3dy6vkm" w:id="6"/>
      <w:bookmarkEnd w:id="6"/>
      <w:r w:rsidDel="00000000" w:rsidR="00000000" w:rsidRPr="00000000">
        <w:rPr>
          <w:rFonts w:ascii="Times New Roman" w:cs="Times New Roman" w:eastAsia="Times New Roman" w:hAnsi="Times New Roman"/>
          <w:color w:val="000000"/>
          <w:rtl w:val="0"/>
        </w:rPr>
        <w:t xml:space="preserve">г. Саранск                                                                              </w:t>
        <w:tab/>
        <w:t xml:space="preserve">       </w:t>
        <w:tab/>
        <w:t xml:space="preserve">           «____» __________2022 г.</w:t>
      </w:r>
    </w:p>
    <w:p w:rsidR="00000000" w:rsidDel="00000000" w:rsidP="00000000" w:rsidRDefault="00000000" w:rsidRPr="00000000" w14:paraId="0000026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6">
      <w:pPr>
        <w:widowControl w:val="0"/>
        <w:spacing w:after="0" w:line="240" w:lineRule="auto"/>
        <w:ind w:firstLine="851"/>
        <w:jc w:val="both"/>
        <w:rPr>
          <w:rFonts w:ascii="Times New Roman" w:cs="Times New Roman" w:eastAsia="Times New Roman" w:hAnsi="Times New Roman"/>
          <w:color w:val="000000"/>
        </w:rPr>
      </w:pPr>
      <w:bookmarkStart w:colFirst="0" w:colLast="0" w:name="_1t3h5sf" w:id="7"/>
      <w:bookmarkEnd w:id="7"/>
      <w:r w:rsidDel="00000000" w:rsidR="00000000" w:rsidRPr="00000000">
        <w:rPr>
          <w:rFonts w:ascii="Times New Roman" w:cs="Times New Roman" w:eastAsia="Times New Roman" w:hAnsi="Times New Roman"/>
          <w:color w:val="000000"/>
          <w:rtl w:val="0"/>
        </w:rPr>
        <w:t xml:space="preserve">Микрокредитная компания Фонд поддержки предпринимательства Республики Мордовия, именуемая в дальнейшем «Заказчик», в лице директора Калачиной Елены Николаевны, действующего на основании Устава, с одной стороны, и _________________________________________________, именуемый в дальнейшем «Исполнитель», с другой стороны, совместно именуемые «Стороны», заключили настоящий договор о нижеследующем: </w:t>
      </w:r>
    </w:p>
    <w:p w:rsidR="00000000" w:rsidDel="00000000" w:rsidP="00000000" w:rsidRDefault="00000000" w:rsidRPr="00000000" w14:paraId="00000267">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8">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ПРЕДМЕТ ДОГОВОРА</w:t>
      </w:r>
    </w:p>
    <w:p w:rsidR="00000000" w:rsidDel="00000000" w:rsidP="00000000" w:rsidRDefault="00000000" w:rsidRPr="00000000" w14:paraId="00000269">
      <w:pPr>
        <w:widowControl w:val="0"/>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A">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Исполнитель обязуется по заданию Заказчика  оказать </w:t>
      </w:r>
      <w:r w:rsidDel="00000000" w:rsidR="00000000" w:rsidRPr="00000000">
        <w:rPr>
          <w:rFonts w:ascii="Times New Roman" w:cs="Times New Roman" w:eastAsia="Times New Roman" w:hAnsi="Times New Roman"/>
          <w:rtl w:val="0"/>
        </w:rPr>
        <w:t xml:space="preserve">комплексные услуги по производству видеоконтента для продвижения услуг (товаров)</w:t>
      </w:r>
      <w:r w:rsidDel="00000000" w:rsidR="00000000" w:rsidRPr="00000000">
        <w:rPr>
          <w:rFonts w:ascii="Times New Roman" w:cs="Times New Roman" w:eastAsia="Times New Roman" w:hAnsi="Times New Roman"/>
          <w:color w:val="000000"/>
          <w:rtl w:val="0"/>
        </w:rPr>
        <w:t xml:space="preserve"> (далее - Услуги) субъектам малого и среднего предпринимательства (далее – Получатель услуги),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rsidR="00000000" w:rsidDel="00000000" w:rsidP="00000000" w:rsidRDefault="00000000" w:rsidRPr="00000000" w14:paraId="0000026B">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Место оказания услуг: территория Республики Мордовия.</w:t>
      </w:r>
    </w:p>
    <w:p w:rsidR="00000000" w:rsidDel="00000000" w:rsidP="00000000" w:rsidRDefault="00000000" w:rsidRPr="00000000" w14:paraId="0000026C">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 </w:t>
      </w:r>
      <w:r w:rsidDel="00000000" w:rsidR="00000000" w:rsidRPr="00000000">
        <w:rPr>
          <w:rFonts w:ascii="Times New Roman" w:cs="Times New Roman" w:eastAsia="Times New Roman" w:hAnsi="Times New Roman"/>
          <w:rtl w:val="0"/>
        </w:rPr>
        <w:t xml:space="preserve">Срок (период) оказания услуг: с даты заключения Договора по 10 сентября 2022 года.</w:t>
      </w:r>
    </w:p>
    <w:p w:rsidR="00000000" w:rsidDel="00000000" w:rsidP="00000000" w:rsidRDefault="00000000" w:rsidRPr="00000000" w14:paraId="0000026D">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Услуга считается оказанной после подписания Заказчиком акта приема-сдачи услуги.</w:t>
      </w:r>
    </w:p>
    <w:p w:rsidR="00000000" w:rsidDel="00000000" w:rsidP="00000000" w:rsidRDefault="00000000" w:rsidRPr="00000000" w14:paraId="0000026E">
      <w:pPr>
        <w:widowControl w:val="0"/>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6F">
      <w:pPr>
        <w:spacing w:after="0" w:line="240" w:lineRule="auto"/>
        <w:ind w:firstLine="56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ОБЯЗАННОСТИ СТОРОН</w:t>
      </w:r>
    </w:p>
    <w:p w:rsidR="00000000" w:rsidDel="00000000" w:rsidP="00000000" w:rsidRDefault="00000000" w:rsidRPr="00000000" w14:paraId="00000270">
      <w:pPr>
        <w:spacing w:after="0" w:line="240" w:lineRule="auto"/>
        <w:ind w:firstLine="56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spacing w:after="0" w:line="240" w:lineRule="auto"/>
        <w:ind w:firstLine="851"/>
        <w:jc w:val="both"/>
        <w:rPr>
          <w:rFonts w:ascii="Times New Roman" w:cs="Times New Roman" w:eastAsia="Times New Roman" w:hAnsi="Times New Roman"/>
          <w:b w:val="1"/>
        </w:rPr>
      </w:pPr>
      <w:bookmarkStart w:colFirst="0" w:colLast="0" w:name="_4d34og8" w:id="8"/>
      <w:bookmarkEnd w:id="8"/>
      <w:r w:rsidDel="00000000" w:rsidR="00000000" w:rsidRPr="00000000">
        <w:rPr>
          <w:rFonts w:ascii="Times New Roman" w:cs="Times New Roman" w:eastAsia="Times New Roman" w:hAnsi="Times New Roman"/>
          <w:rtl w:val="0"/>
        </w:rPr>
        <w:t xml:space="preserve">2.1.</w:t>
        <w:tab/>
      </w:r>
      <w:r w:rsidDel="00000000" w:rsidR="00000000" w:rsidRPr="00000000">
        <w:rPr>
          <w:rFonts w:ascii="Times New Roman" w:cs="Times New Roman" w:eastAsia="Times New Roman" w:hAnsi="Times New Roman"/>
          <w:b w:val="1"/>
          <w:rtl w:val="0"/>
        </w:rPr>
        <w:t xml:space="preserve">Исполнитель обязуется:</w:t>
      </w:r>
    </w:p>
    <w:p w:rsidR="00000000" w:rsidDel="00000000" w:rsidP="00000000" w:rsidRDefault="00000000" w:rsidRPr="00000000" w14:paraId="00000272">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w:t>
        <w:tab/>
        <w:t xml:space="preserve">Оказать услуги качественно, в полном объеме и в указанные сроки в течение всего периода действия настоящего Договора.</w:t>
      </w:r>
    </w:p>
    <w:p w:rsidR="00000000" w:rsidDel="00000000" w:rsidP="00000000" w:rsidRDefault="00000000" w:rsidRPr="00000000" w14:paraId="00000273">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rsidR="00000000" w:rsidDel="00000000" w:rsidP="00000000" w:rsidRDefault="00000000" w:rsidRPr="00000000" w14:paraId="00000274">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p>
    <w:p w:rsidR="00000000" w:rsidDel="00000000" w:rsidP="00000000" w:rsidRDefault="00000000" w:rsidRPr="00000000" w14:paraId="00000275">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 Исполнитель не вправе передавать информацию, полученную в результате исполнения обязательств по настоящему Договору (документы, материалы, информацию) третьим лицам без письменного согласия Заказчика.</w:t>
      </w:r>
    </w:p>
    <w:p w:rsidR="00000000" w:rsidDel="00000000" w:rsidP="00000000" w:rsidRDefault="00000000" w:rsidRPr="00000000" w14:paraId="00000276">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 Разместить информацию о центре «Мой бизнес» и Центре поддержки предпринимательства, являющемся структурным подразделением Заказчика в помещении, где будут оказываться услуги (при представлении Заказчиком материалов).</w:t>
      </w:r>
    </w:p>
    <w:p w:rsidR="00000000" w:rsidDel="00000000" w:rsidP="00000000" w:rsidRDefault="00000000" w:rsidRPr="00000000" w14:paraId="00000277">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 Самостоятельно осуществлять поиск субъектов малого и среднего предпринимательства услуги.</w:t>
      </w:r>
    </w:p>
    <w:p w:rsidR="00000000" w:rsidDel="00000000" w:rsidP="00000000" w:rsidRDefault="00000000" w:rsidRPr="00000000" w14:paraId="00000278">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2.1.7. Заключить трехсторонний договор между Заказчиком, исполнителем и </w:t>
      </w:r>
      <w:r w:rsidDel="00000000" w:rsidR="00000000" w:rsidRPr="00000000">
        <w:rPr>
          <w:rFonts w:ascii="Times New Roman" w:cs="Times New Roman" w:eastAsia="Times New Roman" w:hAnsi="Times New Roman"/>
          <w:color w:val="000000"/>
          <w:rtl w:val="0"/>
        </w:rPr>
        <w:t xml:space="preserve">субъектом малого и среднего предпринимательства на оказание услуги, согласно </w:t>
      </w:r>
      <w:r w:rsidDel="00000000" w:rsidR="00000000" w:rsidRPr="00000000">
        <w:rPr>
          <w:rFonts w:ascii="Times New Roman" w:cs="Times New Roman" w:eastAsia="Times New Roman" w:hAnsi="Times New Roman"/>
          <w:rtl w:val="0"/>
        </w:rPr>
        <w:t xml:space="preserve">приложению 3</w:t>
      </w:r>
      <w:r w:rsidDel="00000000" w:rsidR="00000000" w:rsidRPr="00000000">
        <w:rPr>
          <w:rFonts w:ascii="Times New Roman" w:cs="Times New Roman" w:eastAsia="Times New Roman" w:hAnsi="Times New Roman"/>
          <w:color w:val="000000"/>
          <w:rtl w:val="0"/>
        </w:rPr>
        <w:t xml:space="preserve"> в настоящему договору.</w:t>
      </w:r>
      <w:r w:rsidDel="00000000" w:rsidR="00000000" w:rsidRPr="00000000">
        <w:rPr>
          <w:rtl w:val="0"/>
        </w:rPr>
      </w:r>
    </w:p>
    <w:p w:rsidR="00000000" w:rsidDel="00000000" w:rsidP="00000000" w:rsidRDefault="00000000" w:rsidRPr="00000000" w14:paraId="00000279">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tab/>
      </w:r>
      <w:r w:rsidDel="00000000" w:rsidR="00000000" w:rsidRPr="00000000">
        <w:rPr>
          <w:rFonts w:ascii="Times New Roman" w:cs="Times New Roman" w:eastAsia="Times New Roman" w:hAnsi="Times New Roman"/>
          <w:b w:val="1"/>
          <w:rtl w:val="0"/>
        </w:rPr>
        <w:t xml:space="preserve">Заказчик обязуется:</w:t>
      </w:r>
      <w:r w:rsidDel="00000000" w:rsidR="00000000" w:rsidRPr="00000000">
        <w:rPr>
          <w:rtl w:val="0"/>
        </w:rPr>
      </w:r>
    </w:p>
    <w:p w:rsidR="00000000" w:rsidDel="00000000" w:rsidP="00000000" w:rsidRDefault="00000000" w:rsidRPr="00000000" w14:paraId="0000027A">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rsidR="00000000" w:rsidDel="00000000" w:rsidP="00000000" w:rsidRDefault="00000000" w:rsidRPr="00000000" w14:paraId="0000027B">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w:t>
        <w:tab/>
        <w:t xml:space="preserve">Оказывать содействие Исполнителю в выполнении последним своих обязательств по настоящему договору, в том числе направлять к Исполнителю субъекты малого и среднего предпринимательства которые обратились к Заказчику за предоставлением услуги.</w:t>
      </w:r>
    </w:p>
    <w:p w:rsidR="00000000" w:rsidDel="00000000" w:rsidP="00000000" w:rsidRDefault="00000000" w:rsidRPr="00000000" w14:paraId="0000027C">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 Оплатить услуги, принятые от Исполнителя.</w:t>
      </w:r>
    </w:p>
    <w:p w:rsidR="00000000" w:rsidDel="00000000" w:rsidP="00000000" w:rsidRDefault="00000000" w:rsidRPr="00000000" w14:paraId="0000027D">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tab/>
      </w:r>
      <w:r w:rsidDel="00000000" w:rsidR="00000000" w:rsidRPr="00000000">
        <w:rPr>
          <w:rFonts w:ascii="Times New Roman" w:cs="Times New Roman" w:eastAsia="Times New Roman" w:hAnsi="Times New Roman"/>
          <w:b w:val="1"/>
          <w:rtl w:val="0"/>
        </w:rPr>
        <w:t xml:space="preserve">Исполнитель имеет право:</w:t>
      </w:r>
      <w:r w:rsidDel="00000000" w:rsidR="00000000" w:rsidRPr="00000000">
        <w:rPr>
          <w:rtl w:val="0"/>
        </w:rPr>
      </w:r>
    </w:p>
    <w:p w:rsidR="00000000" w:rsidDel="00000000" w:rsidP="00000000" w:rsidRDefault="00000000" w:rsidRPr="00000000" w14:paraId="0000027E">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2.3.1.</w:t>
        <w:tab/>
        <w:t xml:space="preserve">Определить ответственное лицо для обеспечения оказания услуг Заказчику.</w:t>
      </w:r>
    </w:p>
    <w:p w:rsidR="00000000" w:rsidDel="00000000" w:rsidP="00000000" w:rsidRDefault="00000000" w:rsidRPr="00000000" w14:paraId="0000027F">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2.3.2.</w:t>
        <w:tab/>
        <w:t xml:space="preserve">Получать от Заказчика документы, разъяснения и дополнительные сведения, необходимые для качественного оказания услуг.</w:t>
      </w:r>
    </w:p>
    <w:p w:rsidR="00000000" w:rsidDel="00000000" w:rsidP="00000000" w:rsidRDefault="00000000" w:rsidRPr="00000000" w14:paraId="00000280">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2.3.3.</w:t>
        <w:tab/>
        <w:t xml:space="preserve">На своевременную и полную оплату предоставляемых Заказчику услуг в соответствии с условиями настоящего договора. </w:t>
      </w:r>
    </w:p>
    <w:p w:rsidR="00000000" w:rsidDel="00000000" w:rsidP="00000000" w:rsidRDefault="00000000" w:rsidRPr="00000000" w14:paraId="00000281">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2.3.4.</w:t>
        <w:tab/>
        <w:t xml:space="preserve">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rsidR="00000000" w:rsidDel="00000000" w:rsidP="00000000" w:rsidRDefault="00000000" w:rsidRPr="00000000" w14:paraId="00000282">
      <w:pPr>
        <w:spacing w:after="0" w:line="240" w:lineRule="auto"/>
        <w:ind w:firstLine="85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2.4.</w:t>
        <w:tab/>
      </w:r>
      <w:r w:rsidDel="00000000" w:rsidR="00000000" w:rsidRPr="00000000">
        <w:rPr>
          <w:rFonts w:ascii="Times New Roman" w:cs="Times New Roman" w:eastAsia="Times New Roman" w:hAnsi="Times New Roman"/>
          <w:b w:val="1"/>
          <w:rtl w:val="0"/>
        </w:rPr>
        <w:t xml:space="preserve">Заказчик имеет право:</w:t>
      </w:r>
    </w:p>
    <w:p w:rsidR="00000000" w:rsidDel="00000000" w:rsidP="00000000" w:rsidRDefault="00000000" w:rsidRPr="00000000" w14:paraId="00000283">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w:t>
        <w:tab/>
        <w:t xml:space="preserve">Требовать от Исполнителя своевременного и качественного оказания услуг, предусмотренных Договором.</w:t>
      </w:r>
    </w:p>
    <w:p w:rsidR="00000000" w:rsidDel="00000000" w:rsidP="00000000" w:rsidRDefault="00000000" w:rsidRPr="00000000" w14:paraId="00000284">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2.4.2.</w:t>
        <w:tab/>
        <w:t xml:space="preserve">Получать от Исполнителя своевременные разъяснения, касающиеся исполнения настоящего договора.</w:t>
      </w:r>
    </w:p>
    <w:p w:rsidR="00000000" w:rsidDel="00000000" w:rsidP="00000000" w:rsidRDefault="00000000" w:rsidRPr="00000000" w14:paraId="00000285">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 Контролировать процесс оказания услуг в течение всего срока действия настоящего Договора;</w:t>
      </w:r>
    </w:p>
    <w:p w:rsidR="00000000" w:rsidDel="00000000" w:rsidP="00000000" w:rsidRDefault="00000000" w:rsidRPr="00000000" w14:paraId="00000286">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 Требовать устранения Исполнителем недостатков оказанных услуг;</w:t>
      </w:r>
    </w:p>
    <w:p w:rsidR="00000000" w:rsidDel="00000000" w:rsidP="00000000" w:rsidRDefault="00000000" w:rsidRPr="00000000" w14:paraId="00000287">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2.4.5. Отказаться (полностью или частично) от оплаты оказанных услуг в соответствии с настоящим Договором, не соответствующих требованиям Задания;</w:t>
      </w:r>
    </w:p>
    <w:p w:rsidR="00000000" w:rsidDel="00000000" w:rsidP="00000000" w:rsidRDefault="00000000" w:rsidRPr="00000000" w14:paraId="00000288">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2.4.6. </w:t>
      </w:r>
      <w:r w:rsidDel="00000000" w:rsidR="00000000" w:rsidRPr="00000000">
        <w:rPr>
          <w:rFonts w:ascii="Times New Roman" w:cs="Times New Roman" w:eastAsia="Times New Roman" w:hAnsi="Times New Roman"/>
          <w:color w:val="000000"/>
          <w:rtl w:val="0"/>
        </w:rPr>
        <w:t xml:space="preserve">Привлекать для проверки предоставленных Исполнителем результатов, предусмотренных Договором, в части их соответствия условиям Договора экспертов, экспертные организации.</w:t>
      </w:r>
    </w:p>
    <w:p w:rsidR="00000000" w:rsidDel="00000000" w:rsidP="00000000" w:rsidRDefault="00000000" w:rsidRPr="00000000" w14:paraId="00000289">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2.4.7. </w:t>
      </w:r>
      <w:r w:rsidDel="00000000" w:rsidR="00000000" w:rsidRPr="00000000">
        <w:rPr>
          <w:rFonts w:ascii="Times New Roman" w:cs="Times New Roman" w:eastAsia="Times New Roman" w:hAnsi="Times New Roman"/>
          <w:rtl w:val="0"/>
        </w:rPr>
        <w:t xml:space="preserve">Предоставить Исполнителю информацию о центре «Мой бизнес» и Центре поддержки предпринимательства, являющемся структурным подразделением Заказчика для размещения в помещении, где будут оказываться услуги.</w:t>
      </w:r>
      <w:r w:rsidDel="00000000" w:rsidR="00000000" w:rsidRPr="00000000">
        <w:rPr>
          <w:rtl w:val="0"/>
        </w:rPr>
      </w:r>
    </w:p>
    <w:p w:rsidR="00000000" w:rsidDel="00000000" w:rsidP="00000000" w:rsidRDefault="00000000" w:rsidRPr="00000000" w14:paraId="0000028A">
      <w:pPr>
        <w:spacing w:after="0" w:line="24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widowControl w:val="0"/>
        <w:tabs>
          <w:tab w:val="left" w:pos="720"/>
        </w:tabs>
        <w:spacing w:after="0" w:line="240" w:lineRule="auto"/>
        <w:ind w:firstLine="851"/>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w:t>
      </w:r>
      <w:r w:rsidDel="00000000" w:rsidR="00000000" w:rsidRPr="00000000">
        <w:rPr>
          <w:rFonts w:ascii="Times New Roman" w:cs="Times New Roman" w:eastAsia="Times New Roman" w:hAnsi="Times New Roman"/>
          <w:b w:val="1"/>
          <w:rtl w:val="0"/>
        </w:rPr>
        <w:t xml:space="preserve">ЦЕНА ДОГОВОРА</w:t>
      </w:r>
      <w:r w:rsidDel="00000000" w:rsidR="00000000" w:rsidRPr="00000000">
        <w:rPr>
          <w:rFonts w:ascii="Times New Roman" w:cs="Times New Roman" w:eastAsia="Times New Roman" w:hAnsi="Times New Roman"/>
          <w:b w:val="1"/>
          <w:color w:val="000000"/>
          <w:rtl w:val="0"/>
        </w:rPr>
        <w:t xml:space="preserve">, ПОРЯДОК И СРОКИ ОПЛАТЫ.</w:t>
      </w:r>
    </w:p>
    <w:p w:rsidR="00000000" w:rsidDel="00000000" w:rsidP="00000000" w:rsidRDefault="00000000" w:rsidRPr="00000000" w14:paraId="0000028C">
      <w:pPr>
        <w:widowControl w:val="0"/>
        <w:tabs>
          <w:tab w:val="left" w:pos="720"/>
        </w:tabs>
        <w:spacing w:after="0" w:line="240" w:lineRule="auto"/>
        <w:ind w:firstLine="851"/>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8D">
      <w:pPr>
        <w:spacing w:after="0" w:line="240" w:lineRule="auto"/>
        <w:ind w:firstLine="851"/>
        <w:jc w:val="both"/>
        <w:rPr>
          <w:rFonts w:ascii="Times New Roman" w:cs="Times New Roman" w:eastAsia="Times New Roman" w:hAnsi="Times New Roman"/>
        </w:rPr>
      </w:pPr>
      <w:bookmarkStart w:colFirst="0" w:colLast="0" w:name="_2s8eyo1" w:id="9"/>
      <w:bookmarkEnd w:id="9"/>
      <w:r w:rsidDel="00000000" w:rsidR="00000000" w:rsidRPr="00000000">
        <w:rPr>
          <w:rFonts w:ascii="Times New Roman" w:cs="Times New Roman" w:eastAsia="Times New Roman" w:hAnsi="Times New Roman"/>
          <w:rtl w:val="0"/>
        </w:rPr>
        <w:t xml:space="preserve">3.1. Цена Договора составляет _________ (____________________________) рублей 00 коп.</w:t>
      </w:r>
    </w:p>
    <w:p w:rsidR="00000000" w:rsidDel="00000000" w:rsidP="00000000" w:rsidRDefault="00000000" w:rsidRPr="00000000" w14:paraId="0000028E">
      <w:pPr>
        <w:spacing w:after="0" w:line="240" w:lineRule="auto"/>
        <w:ind w:firstLine="851"/>
        <w:jc w:val="both"/>
        <w:rPr>
          <w:rFonts w:ascii="Times New Roman" w:cs="Times New Roman" w:eastAsia="Times New Roman" w:hAnsi="Times New Roman"/>
        </w:rPr>
      </w:pPr>
      <w:bookmarkStart w:colFirst="0" w:colLast="0" w:name="_17dp8vu" w:id="10"/>
      <w:bookmarkEnd w:id="10"/>
      <w:r w:rsidDel="00000000" w:rsidR="00000000" w:rsidRPr="00000000">
        <w:rPr>
          <w:rFonts w:ascii="Times New Roman" w:cs="Times New Roman" w:eastAsia="Times New Roman" w:hAnsi="Times New Roman"/>
          <w:rtl w:val="0"/>
        </w:rPr>
        <w:t xml:space="preserve">3.2. Цена Договора может быть снижена по соглашению сторон без изменения, предусмотренного Договором объема услуг, качества выполняемых услуг иных условий Договора.</w:t>
      </w:r>
    </w:p>
    <w:p w:rsidR="00000000" w:rsidDel="00000000" w:rsidP="00000000" w:rsidRDefault="00000000" w:rsidRPr="00000000" w14:paraId="0000028F">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Цена Договора формируется с учетом количества услуг, которые должен оказать Исполнитель. Цена Договора включает в себя все расходы Исполнителя и причитающееся ему вознаграждение, в том числе включает расходы на страхование, уплату таможенных пошлин, налогов, сборов, других обязательных платежей.</w:t>
      </w:r>
    </w:p>
    <w:p w:rsidR="00000000" w:rsidDel="00000000" w:rsidP="00000000" w:rsidRDefault="00000000" w:rsidRPr="00000000" w14:paraId="00000290">
      <w:pPr>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3.4. </w:t>
      </w:r>
      <w:r w:rsidDel="00000000" w:rsidR="00000000" w:rsidRPr="00000000">
        <w:rPr>
          <w:rFonts w:ascii="Times New Roman" w:cs="Times New Roman" w:eastAsia="Times New Roman" w:hAnsi="Times New Roman"/>
          <w:color w:val="000000"/>
          <w:rtl w:val="0"/>
        </w:rPr>
        <w:t xml:space="preserve">Заказчик осуществляет оплату в следующем порядке: 100% стоимости услуги в течение 7 (семи) рабочих дней с момента подписания акта сдачи-приемки оказанных услуг договора (Приложение 2 к договору). </w:t>
      </w:r>
    </w:p>
    <w:p w:rsidR="00000000" w:rsidDel="00000000" w:rsidP="00000000" w:rsidRDefault="00000000" w:rsidRPr="00000000" w14:paraId="00000291">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Исполнитель осознает и согласен, что отсутствие финансирования из бюджетов РМ и РФ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rsidR="00000000" w:rsidDel="00000000" w:rsidP="00000000" w:rsidRDefault="00000000" w:rsidRPr="00000000" w14:paraId="00000292">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Оплата услуг по настоящему Договору осуществляется в рублях.</w:t>
      </w:r>
    </w:p>
    <w:p w:rsidR="00000000" w:rsidDel="00000000" w:rsidP="00000000" w:rsidRDefault="00000000" w:rsidRPr="00000000" w14:paraId="00000293">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Оплата оказанных услуг по настоящему Договору осуществляется безналичным расчетом.</w:t>
      </w:r>
    </w:p>
    <w:p w:rsidR="00000000" w:rsidDel="00000000" w:rsidP="00000000" w:rsidRDefault="00000000" w:rsidRPr="00000000" w14:paraId="00000294">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 Оплата считается произведенной в момент списания денежных средств с расчетного счета Заказчика.</w:t>
      </w:r>
    </w:p>
    <w:p w:rsidR="00000000" w:rsidDel="00000000" w:rsidP="00000000" w:rsidRDefault="00000000" w:rsidRPr="00000000" w14:paraId="00000295">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6">
      <w:pPr>
        <w:widowControl w:val="0"/>
        <w:spacing w:after="0" w:line="240" w:lineRule="auto"/>
        <w:ind w:firstLine="85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ПОРЯДОК ПРИЕМКИ</w:t>
      </w:r>
    </w:p>
    <w:p w:rsidR="00000000" w:rsidDel="00000000" w:rsidP="00000000" w:rsidRDefault="00000000" w:rsidRPr="00000000" w14:paraId="00000297">
      <w:pPr>
        <w:widowControl w:val="0"/>
        <w:spacing w:after="0" w:line="240" w:lineRule="auto"/>
        <w:ind w:firstLine="85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8">
      <w:pPr>
        <w:spacing w:after="0" w:line="276" w:lineRule="auto"/>
        <w:ind w:firstLine="709"/>
        <w:jc w:val="both"/>
        <w:rPr/>
      </w:pPr>
      <w:bookmarkStart w:colFirst="0" w:colLast="0" w:name="_3rdcrjn" w:id="11"/>
      <w:bookmarkEnd w:id="11"/>
      <w:r w:rsidDel="00000000" w:rsidR="00000000" w:rsidRPr="00000000">
        <w:rPr>
          <w:rFonts w:ascii="Times New Roman" w:cs="Times New Roman" w:eastAsia="Times New Roman" w:hAnsi="Times New Roman"/>
          <w:rtl w:val="0"/>
        </w:rPr>
        <w:t xml:space="preserve">4.1. После исполнения обязательств, принятых Исполнителем по настоящему Договору, Исполнитель уведомляет Заказчика о факте и объеме оказанных услуг и представляет Заказчику не позднее 5 рабочих дней с момента оказания всех, предусмотренных Техническим заданием, услуг Акт оказанных услуг, подписанный Исполнителем и Получателем услуг, в 3 (трех) экземплярах в бумажном виде и в электронном виде на флеш-носителе/CD-диске, подтверждающие исполнение обязательств по настоящему Договору. Заказчик вправе потребовать, документы, подтверждающие понесенные затраты Исполнителя, связанные с исполнением обязательств по настоящему Договору. Исполнитель уведомлен, что оплата осуществляется за счет средств субсидии, предоставленной Заказчику Министерством  экономики, торговли и предпринимательства Республики Мордовия (далее – Министерство) и дает согласие на осуществление Министерством и органами государственного финансового контроля проверок расходования Исполнителем средств субсидии.</w:t>
      </w:r>
      <w:r w:rsidDel="00000000" w:rsidR="00000000" w:rsidRPr="00000000">
        <w:rPr>
          <w:rtl w:val="0"/>
        </w:rPr>
      </w:r>
    </w:p>
    <w:p w:rsidR="00000000" w:rsidDel="00000000" w:rsidP="00000000" w:rsidRDefault="00000000" w:rsidRPr="00000000" w14:paraId="00000299">
      <w:pPr>
        <w:widowControl w:val="0"/>
        <w:spacing w:after="0" w:line="240" w:lineRule="auto"/>
        <w:ind w:firstLine="851"/>
        <w:jc w:val="both"/>
        <w:rPr>
          <w:rFonts w:ascii="Times New Roman" w:cs="Times New Roman" w:eastAsia="Times New Roman" w:hAnsi="Times New Roman"/>
        </w:rPr>
      </w:pPr>
      <w:bookmarkStart w:colFirst="0" w:colLast="0" w:name="_26in1rg" w:id="12"/>
      <w:bookmarkEnd w:id="12"/>
      <w:r w:rsidDel="00000000" w:rsidR="00000000" w:rsidRPr="00000000">
        <w:rPr>
          <w:rFonts w:ascii="Times New Roman" w:cs="Times New Roman" w:eastAsia="Times New Roman" w:hAnsi="Times New Roman"/>
          <w:rtl w:val="0"/>
        </w:rPr>
        <w:t xml:space="preserve">4.2. Не позднее 10-ти рабочих дней после получения от Исполнителя документов, указанных в п. 4.1.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подписанный Заказчиком 2 (два) экземпляра Акта оказанных услуг (для Исполнителя и Получателя услуги)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000000" w:rsidDel="00000000" w:rsidP="00000000" w:rsidRDefault="00000000" w:rsidRPr="00000000" w14:paraId="0000029A">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rsidR="00000000" w:rsidDel="00000000" w:rsidP="00000000" w:rsidRDefault="00000000" w:rsidRPr="00000000" w14:paraId="0000029B">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000000" w:rsidDel="00000000" w:rsidP="00000000" w:rsidRDefault="00000000" w:rsidRPr="00000000" w14:paraId="0000029C">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rsidR="00000000" w:rsidDel="00000000" w:rsidP="00000000" w:rsidRDefault="00000000" w:rsidRPr="00000000" w14:paraId="0000029D">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rsidR="00000000" w:rsidDel="00000000" w:rsidP="00000000" w:rsidRDefault="00000000" w:rsidRPr="00000000" w14:paraId="0000029E">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rsidR="00000000" w:rsidDel="00000000" w:rsidP="00000000" w:rsidRDefault="00000000" w:rsidRPr="00000000" w14:paraId="0000029F">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Заказчик может запросить дополнительные документы для подтверждения исполнения обязательств по настоящему Договору.</w:t>
      </w:r>
    </w:p>
    <w:p w:rsidR="00000000" w:rsidDel="00000000" w:rsidP="00000000" w:rsidRDefault="00000000" w:rsidRPr="00000000" w14:paraId="000002A0">
      <w:pPr>
        <w:widowControl w:val="0"/>
        <w:spacing w:after="0" w:line="24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widowControl w:val="0"/>
        <w:spacing w:after="0" w:line="240" w:lineRule="auto"/>
        <w:ind w:firstLine="851"/>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 СРОК ДЕЙСТВИЯ ДОГОВОРА И ПОРЯДОК ЕГО РАСТОРЖЕНИЯ</w:t>
      </w:r>
    </w:p>
    <w:p w:rsidR="00000000" w:rsidDel="00000000" w:rsidP="00000000" w:rsidRDefault="00000000" w:rsidRPr="00000000" w14:paraId="000002A2">
      <w:pPr>
        <w:widowControl w:val="0"/>
        <w:spacing w:after="0" w:line="240" w:lineRule="auto"/>
        <w:ind w:firstLine="851"/>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A3">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Настоящий Договор вступает в силу с даты его заключения и действует до полного исполнения сторонами взятых на себя обязательств.</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 </w:t>
      </w:r>
      <w:r w:rsidDel="00000000" w:rsidR="00000000" w:rsidRPr="00000000">
        <w:rPr>
          <w:rtl w:val="0"/>
        </w:rPr>
      </w:r>
    </w:p>
    <w:p w:rsidR="00000000" w:rsidDel="00000000" w:rsidP="00000000" w:rsidRDefault="00000000" w:rsidRPr="00000000" w14:paraId="000002A5">
      <w:pPr>
        <w:shd w:fill="ffffff" w:val="clea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rsidR="00000000" w:rsidDel="00000000" w:rsidP="00000000" w:rsidRDefault="00000000" w:rsidRPr="00000000" w14:paraId="000002A6">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Договор может быть расторгнут по соглашению сторон, по решению суда, в случае одностороннего отказа Заказчика от исполнения Договора в соответствии с положениями настоящего договора и в соответствии с гражданским законодательством.</w:t>
      </w:r>
    </w:p>
    <w:p w:rsidR="00000000" w:rsidDel="00000000" w:rsidP="00000000" w:rsidRDefault="00000000" w:rsidRPr="00000000" w14:paraId="000002A7">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Заказчик вправе принять решение об одностороннем отказе от исполнения Договора в полном объеме без возмещения Исполнителю понесенных расходов в случае неоднократного (два и более раз) нарушения Исполнителем условий Договора и Технического задания, в случае неоднократного (два и более раз) непредставления правильно оформленной и полностью заполненной отчетной документации, а также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00000" w:rsidDel="00000000" w:rsidP="00000000" w:rsidRDefault="00000000" w:rsidRPr="00000000" w14:paraId="000002A8">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Решение Заказчика об одностороннем отказе от исполнения Договора вступает в силу и Договор считается расторгнутым с момента получения Исполнителем надлежащего уведомления Заказчиком об одностороннем отказе от исполнения Договора.</w:t>
      </w:r>
    </w:p>
    <w:p w:rsidR="00000000" w:rsidDel="00000000" w:rsidP="00000000" w:rsidRDefault="00000000" w:rsidRPr="00000000" w14:paraId="000002A9">
      <w:pPr>
        <w:widowControl w:val="0"/>
        <w:spacing w:after="0" w:line="240" w:lineRule="auto"/>
        <w:ind w:firstLine="851"/>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AA">
      <w:pPr>
        <w:widowControl w:val="0"/>
        <w:spacing w:after="0" w:line="240" w:lineRule="auto"/>
        <w:ind w:firstLine="851"/>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ОТВЕТСТВЕННОСТЬ СТОРОН И РАЗРЕШЕНИЕ СПОРОВ</w:t>
      </w:r>
    </w:p>
    <w:p w:rsidR="00000000" w:rsidDel="00000000" w:rsidP="00000000" w:rsidRDefault="00000000" w:rsidRPr="00000000" w14:paraId="000002AB">
      <w:pPr>
        <w:widowControl w:val="0"/>
        <w:spacing w:after="0" w:line="240" w:lineRule="auto"/>
        <w:ind w:firstLine="851"/>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AC">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Стороны настоящего Договора несут ответственность в случае неисполнения или ненадлежащего исполнения его условий в соответствии с действующим законодательством Российской Федерации и настоящим Договором.</w:t>
      </w:r>
    </w:p>
    <w:p w:rsidR="00000000" w:rsidDel="00000000" w:rsidP="00000000" w:rsidRDefault="00000000" w:rsidRPr="00000000" w14:paraId="000002A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уплату неустойки (штрафов, пеней) </w:t>
      </w:r>
      <w:r w:rsidDel="00000000" w:rsidR="00000000" w:rsidRPr="00000000">
        <w:rPr>
          <w:rFonts w:ascii="Times New Roman" w:cs="Times New Roman" w:eastAsia="Times New Roman" w:hAnsi="Times New Roman"/>
          <w:sz w:val="24"/>
          <w:szCs w:val="24"/>
          <w:rtl w:val="0"/>
        </w:rPr>
        <w:t xml:space="preserve">но не более 1 % от цены договора.</w:t>
      </w:r>
    </w:p>
    <w:p w:rsidR="00000000" w:rsidDel="00000000" w:rsidP="00000000" w:rsidRDefault="00000000" w:rsidRPr="00000000" w14:paraId="000002AE">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Пеня начисляется за каждый день просрочки исполнения Исполнителем обязательств, предусмотренных Договором</w:t>
      </w:r>
      <w:r w:rsidDel="00000000" w:rsidR="00000000" w:rsidRPr="00000000">
        <w:rPr>
          <w:rFonts w:ascii="Times New Roman" w:cs="Times New Roman" w:eastAsia="Times New Roman" w:hAnsi="Times New Roman"/>
          <w:sz w:val="24"/>
          <w:szCs w:val="24"/>
          <w:rtl w:val="0"/>
        </w:rPr>
        <w:t xml:space="preserve">, в размере 0,01% от цены договора.</w:t>
      </w:r>
      <w:r w:rsidDel="00000000" w:rsidR="00000000" w:rsidRPr="00000000">
        <w:rPr>
          <w:rtl w:val="0"/>
        </w:rPr>
      </w:r>
    </w:p>
    <w:p w:rsidR="00000000" w:rsidDel="00000000" w:rsidP="00000000" w:rsidRDefault="00000000" w:rsidRPr="00000000" w14:paraId="000002AF">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За неисполнение или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Заказчик вправе потребовать от Исполнителя уплату штрафа в размере 10 % от цены Договора.</w:t>
      </w:r>
    </w:p>
    <w:p w:rsidR="00000000" w:rsidDel="00000000" w:rsidP="00000000" w:rsidRDefault="00000000" w:rsidRPr="00000000" w14:paraId="000002B0">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000000" w:rsidDel="00000000" w:rsidP="00000000" w:rsidRDefault="00000000" w:rsidRPr="00000000" w14:paraId="000002B1">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w:t>
      </w:r>
      <w:r w:rsidDel="00000000" w:rsidR="00000000" w:rsidRPr="00000000">
        <w:rPr>
          <w:rFonts w:ascii="Times New Roman" w:cs="Times New Roman" w:eastAsia="Times New Roman" w:hAnsi="Times New Roman"/>
          <w:sz w:val="24"/>
          <w:szCs w:val="24"/>
          <w:rtl w:val="0"/>
        </w:rPr>
        <w:t xml:space="preserve">в размере 0,01% от цены договора</w:t>
      </w:r>
      <w:r w:rsidDel="00000000" w:rsidR="00000000" w:rsidRPr="00000000">
        <w:rPr>
          <w:rFonts w:ascii="Times New Roman" w:cs="Times New Roman" w:eastAsia="Times New Roman" w:hAnsi="Times New Roman"/>
          <w:rtl w:val="0"/>
        </w:rPr>
        <w:t xml:space="preserve"> от не уплаченной в срок суммы.</w:t>
      </w:r>
    </w:p>
    <w:p w:rsidR="00000000" w:rsidDel="00000000" w:rsidP="00000000" w:rsidRDefault="00000000" w:rsidRPr="00000000" w14:paraId="000002B2">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00000" w:rsidDel="00000000" w:rsidP="00000000" w:rsidRDefault="00000000" w:rsidRPr="00000000" w14:paraId="000002B3">
      <w:pPr>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 Уплата пени и (или) штрафа не освобождает Стороны от выполнения возложенных на них Договором обязательств.</w:t>
      </w:r>
    </w:p>
    <w:p w:rsidR="00000000" w:rsidDel="00000000" w:rsidP="00000000" w:rsidRDefault="00000000" w:rsidRPr="00000000" w14:paraId="000002B4">
      <w:pPr>
        <w:tabs>
          <w:tab w:val="left" w:pos="1418"/>
        </w:tabs>
        <w:spacing w:after="0" w:line="24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ФОРС-МАЖОР</w:t>
      </w:r>
    </w:p>
    <w:p w:rsidR="00000000" w:rsidDel="00000000" w:rsidP="00000000" w:rsidRDefault="00000000" w:rsidRPr="00000000" w14:paraId="000002B5">
      <w:pPr>
        <w:tabs>
          <w:tab w:val="left" w:pos="1418"/>
        </w:tabs>
        <w:spacing w:after="0" w:line="240" w:lineRule="auto"/>
        <w:ind w:firstLine="85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6">
      <w:pPr>
        <w:tabs>
          <w:tab w:val="left" w:pos="1418"/>
        </w:tabs>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rsidR="00000000" w:rsidDel="00000000" w:rsidP="00000000" w:rsidRDefault="00000000" w:rsidRPr="00000000" w14:paraId="000002B7">
      <w:pPr>
        <w:tabs>
          <w:tab w:val="left" w:pos="1418"/>
        </w:tabs>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7.2. Сторона, для которой создалась невозможность исполнения обязательств по Договору, должна в течение 5 рабочих дней дать письменное извещение другой стороне о наступлении или прекращении обстоятельств непреодолимой силы.</w:t>
      </w:r>
    </w:p>
    <w:p w:rsidR="00000000" w:rsidDel="00000000" w:rsidP="00000000" w:rsidRDefault="00000000" w:rsidRPr="00000000" w14:paraId="000002B8">
      <w:pPr>
        <w:tabs>
          <w:tab w:val="left" w:pos="1418"/>
        </w:tabs>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rsidR="00000000" w:rsidDel="00000000" w:rsidP="00000000" w:rsidRDefault="00000000" w:rsidRPr="00000000" w14:paraId="000002B9">
      <w:pPr>
        <w:tabs>
          <w:tab w:val="left" w:pos="1418"/>
        </w:tabs>
        <w:spacing w:after="0" w:line="240" w:lineRule="auto"/>
        <w:ind w:firstLine="851"/>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BA">
      <w:pPr>
        <w:tabs>
          <w:tab w:val="left" w:pos="1418"/>
        </w:tabs>
        <w:spacing w:after="0" w:line="240" w:lineRule="auto"/>
        <w:ind w:firstLine="851"/>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 РАЗРЕШЕНИЕ СПОРОВ</w:t>
      </w:r>
    </w:p>
    <w:p w:rsidR="00000000" w:rsidDel="00000000" w:rsidP="00000000" w:rsidRDefault="00000000" w:rsidRPr="00000000" w14:paraId="000002BB">
      <w:pPr>
        <w:tabs>
          <w:tab w:val="left" w:pos="1418"/>
        </w:tabs>
        <w:spacing w:after="0" w:line="240" w:lineRule="auto"/>
        <w:ind w:firstLine="851"/>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BC">
      <w:pPr>
        <w:tabs>
          <w:tab w:val="left" w:pos="1418"/>
        </w:tabs>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8.1.    Стороны обязуются решать спорные вопросы путем переговоров. Претензии (ответы, письма) направляются сторонами заказными письмами по почтовым адресам, указанным в Договоре. Сторона, получившая претензию, должна дать ответ в течение семи рабочих дней.</w:t>
      </w:r>
    </w:p>
    <w:p w:rsidR="00000000" w:rsidDel="00000000" w:rsidP="00000000" w:rsidRDefault="00000000" w:rsidRPr="00000000" w14:paraId="000002BD">
      <w:pPr>
        <w:tabs>
          <w:tab w:val="left" w:pos="1418"/>
        </w:tabs>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Неурегулированные споры Сторон подлежат рассмотрению в Арбитражном суде Республики Мордовия.</w:t>
      </w:r>
    </w:p>
    <w:p w:rsidR="00000000" w:rsidDel="00000000" w:rsidP="00000000" w:rsidRDefault="00000000" w:rsidRPr="00000000" w14:paraId="000002BE">
      <w:pPr>
        <w:tabs>
          <w:tab w:val="left" w:pos="1418"/>
        </w:tabs>
        <w:spacing w:after="0" w:line="24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8.2. В случае досрочного расторжения договора Заказчик обязуется компенсировать фактически понесенные </w:t>
      </w:r>
      <w:r w:rsidDel="00000000" w:rsidR="00000000" w:rsidRPr="00000000">
        <w:rPr>
          <w:rFonts w:ascii="Times New Roman" w:cs="Times New Roman" w:eastAsia="Times New Roman" w:hAnsi="Times New Roman"/>
          <w:rtl w:val="0"/>
        </w:rPr>
        <w:t xml:space="preserve">Исполнителем </w:t>
      </w:r>
      <w:r w:rsidDel="00000000" w:rsidR="00000000" w:rsidRPr="00000000">
        <w:rPr>
          <w:rFonts w:ascii="Times New Roman" w:cs="Times New Roman" w:eastAsia="Times New Roman" w:hAnsi="Times New Roman"/>
          <w:color w:val="000000"/>
          <w:rtl w:val="0"/>
        </w:rPr>
        <w:t xml:space="preserve">расходы, за исключением случая расторжения Договора в связи с ненадлежащим исполнением </w:t>
      </w:r>
      <w:r w:rsidDel="00000000" w:rsidR="00000000" w:rsidRPr="00000000">
        <w:rPr>
          <w:rFonts w:ascii="Times New Roman" w:cs="Times New Roman" w:eastAsia="Times New Roman" w:hAnsi="Times New Roman"/>
          <w:rtl w:val="0"/>
        </w:rPr>
        <w:t xml:space="preserve">Исполнителем </w:t>
      </w:r>
      <w:r w:rsidDel="00000000" w:rsidR="00000000" w:rsidRPr="00000000">
        <w:rPr>
          <w:rFonts w:ascii="Times New Roman" w:cs="Times New Roman" w:eastAsia="Times New Roman" w:hAnsi="Times New Roman"/>
          <w:color w:val="000000"/>
          <w:rtl w:val="0"/>
        </w:rPr>
        <w:t xml:space="preserve">обязательств по настоящему Договору.</w:t>
      </w:r>
    </w:p>
    <w:p w:rsidR="00000000" w:rsidDel="00000000" w:rsidP="00000000" w:rsidRDefault="00000000" w:rsidRPr="00000000" w14:paraId="000002BF">
      <w:pPr>
        <w:tabs>
          <w:tab w:val="left" w:pos="1418"/>
        </w:tabs>
        <w:spacing w:after="0" w:line="240" w:lineRule="auto"/>
        <w:ind w:firstLine="851"/>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C0">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9. ЮРИДИЧЕСКИЕ АДРЕСА И РЕКВИЗИТЫ СТОРОН</w:t>
      </w:r>
      <w:r w:rsidDel="00000000" w:rsidR="00000000" w:rsidRPr="00000000">
        <w:rPr>
          <w:rtl w:val="0"/>
        </w:rPr>
      </w:r>
    </w:p>
    <w:p w:rsidR="00000000" w:rsidDel="00000000" w:rsidP="00000000" w:rsidRDefault="00000000" w:rsidRPr="00000000" w14:paraId="000002C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2">
      <w:pPr>
        <w:spacing w:after="0" w:line="240" w:lineRule="auto"/>
        <w:jc w:val="right"/>
        <w:rPr>
          <w:rFonts w:ascii="Times New Roman" w:cs="Times New Roman" w:eastAsia="Times New Roman" w:hAnsi="Times New Roman"/>
          <w:b w:val="1"/>
        </w:rPr>
      </w:pPr>
      <w:r w:rsidDel="00000000" w:rsidR="00000000" w:rsidRPr="00000000">
        <w:rPr>
          <w:rtl w:val="0"/>
        </w:rPr>
      </w:r>
    </w:p>
    <w:tbl>
      <w:tblPr>
        <w:tblStyle w:val="Table8"/>
        <w:tblW w:w="9498.0" w:type="dxa"/>
        <w:jc w:val="left"/>
        <w:tblInd w:w="0.0" w:type="dxa"/>
        <w:tblLayout w:type="fixed"/>
        <w:tblLook w:val="0400"/>
      </w:tblPr>
      <w:tblGrid>
        <w:gridCol w:w="4781"/>
        <w:gridCol w:w="4717"/>
        <w:tblGridChange w:id="0">
          <w:tblGrid>
            <w:gridCol w:w="4781"/>
            <w:gridCol w:w="4717"/>
          </w:tblGrid>
        </w:tblGridChange>
      </w:tblGrid>
      <w:tr>
        <w:trPr>
          <w:cantSplit w:val="0"/>
          <w:tblHeader w:val="0"/>
        </w:trPr>
        <w:tc>
          <w:tcPr>
            <w:shd w:fill="auto" w:val="clear"/>
          </w:tcPr>
          <w:p w:rsidR="00000000" w:rsidDel="00000000" w:rsidP="00000000" w:rsidRDefault="00000000" w:rsidRPr="00000000" w14:paraId="000002C3">
            <w:pPr>
              <w:spacing w:after="0" w:line="240" w:lineRule="auto"/>
              <w:jc w:val="both"/>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2C4">
            <w:pPr>
              <w:spacing w:after="0" w:line="240" w:lineRule="auto"/>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none"/>
                <w:rtl w:val="0"/>
              </w:rPr>
              <w:t xml:space="preserve">Заказчик:                                                                  </w:t>
            </w:r>
          </w:p>
          <w:p w:rsidR="00000000" w:rsidDel="00000000" w:rsidP="00000000" w:rsidRDefault="00000000" w:rsidRPr="00000000" w14:paraId="000002C5">
            <w:pPr>
              <w:tabs>
                <w:tab w:val="right" w:pos="9469"/>
              </w:tabs>
              <w:spacing w:after="0" w:line="240" w:lineRule="auto"/>
              <w:ind w:right="-150"/>
              <w:rPr>
                <w:rFonts w:ascii="Times New Roman" w:cs="Times New Roman" w:eastAsia="Times New Roman" w:hAnsi="Times New Roman"/>
                <w:color w:val="000000"/>
                <w:sz w:val="24"/>
                <w:szCs w:val="24"/>
                <w:u w:val="none"/>
              </w:rPr>
            </w:pPr>
            <w:r w:rsidDel="00000000" w:rsidR="00000000" w:rsidRPr="00000000">
              <w:rPr>
                <w:rtl w:val="0"/>
              </w:rPr>
            </w:r>
          </w:p>
        </w:tc>
        <w:tc>
          <w:tcPr>
            <w:shd w:fill="auto" w:val="clear"/>
          </w:tcPr>
          <w:p w:rsidR="00000000" w:rsidDel="00000000" w:rsidP="00000000" w:rsidRDefault="00000000" w:rsidRPr="00000000" w14:paraId="000002C6">
            <w:pPr>
              <w:widowControl w:val="0"/>
              <w:spacing w:after="0" w:line="240" w:lineRule="auto"/>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2C7">
            <w:pPr>
              <w:widowControl w:val="0"/>
              <w:spacing w:after="0" w:line="240" w:lineRule="auto"/>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none"/>
                <w:rtl w:val="0"/>
              </w:rPr>
              <w:t xml:space="preserve">Исполнитель:</w:t>
            </w:r>
          </w:p>
          <w:p w:rsidR="00000000" w:rsidDel="00000000" w:rsidP="00000000" w:rsidRDefault="00000000" w:rsidRPr="00000000" w14:paraId="000002C8">
            <w:pPr>
              <w:widowControl w:val="0"/>
              <w:spacing w:after="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u w:val="none"/>
                <w:rtl w:val="0"/>
              </w:rPr>
              <w:t xml:space="preserve"> </w:t>
            </w:r>
            <w:r w:rsidDel="00000000" w:rsidR="00000000" w:rsidRPr="00000000">
              <w:rPr>
                <w:rtl w:val="0"/>
              </w:rPr>
            </w:r>
          </w:p>
        </w:tc>
      </w:tr>
    </w:tbl>
    <w:p w:rsidR="00000000" w:rsidDel="00000000" w:rsidP="00000000" w:rsidRDefault="00000000" w:rsidRPr="00000000" w14:paraId="000002C9">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2CA">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2CB">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2CC">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2CD">
      <w:pPr>
        <w:spacing w:after="0" w:line="240" w:lineRule="auto"/>
        <w:rPr>
          <w:rFonts w:ascii="Times New Roman" w:cs="Times New Roman" w:eastAsia="Times New Roman" w:hAnsi="Times New Roman"/>
          <w:color w:val="000000"/>
          <w:sz w:val="24"/>
          <w:szCs w:val="24"/>
          <w:u w:val="none"/>
        </w:rPr>
      </w:pPr>
      <w:r w:rsidDel="00000000" w:rsidR="00000000" w:rsidRPr="00000000">
        <w:rPr>
          <w:rtl w:val="0"/>
        </w:rPr>
      </w:r>
    </w:p>
    <w:tbl>
      <w:tblPr>
        <w:tblStyle w:val="Table9"/>
        <w:tblW w:w="9498.0" w:type="dxa"/>
        <w:jc w:val="left"/>
        <w:tblInd w:w="0.0" w:type="dxa"/>
        <w:tblLayout w:type="fixed"/>
        <w:tblLook w:val="0400"/>
      </w:tblPr>
      <w:tblGrid>
        <w:gridCol w:w="4749"/>
        <w:gridCol w:w="4749"/>
        <w:tblGridChange w:id="0">
          <w:tblGrid>
            <w:gridCol w:w="4749"/>
            <w:gridCol w:w="4749"/>
          </w:tblGrid>
        </w:tblGridChange>
      </w:tblGrid>
      <w:tr>
        <w:trPr>
          <w:cantSplit w:val="0"/>
          <w:tblHeader w:val="0"/>
        </w:trPr>
        <w:tc>
          <w:tcPr>
            <w:shd w:fill="auto" w:val="clear"/>
          </w:tcPr>
          <w:p w:rsidR="00000000" w:rsidDel="00000000" w:rsidP="00000000" w:rsidRDefault="00000000" w:rsidRPr="00000000" w14:paraId="000002CE">
            <w:pPr>
              <w:spacing w:after="0" w:line="240" w:lineRule="auto"/>
              <w:jc w:val="both"/>
              <w:rPr>
                <w:rFonts w:ascii="Times New Roman" w:cs="Times New Roman" w:eastAsia="Times New Roman" w:hAnsi="Times New Roman"/>
                <w:color w:val="000000"/>
                <w:sz w:val="24"/>
                <w:szCs w:val="24"/>
                <w:u w:val="none"/>
              </w:rPr>
            </w:pPr>
            <w:r w:rsidDel="00000000" w:rsidR="00000000" w:rsidRPr="00000000">
              <w:rPr>
                <w:rtl w:val="0"/>
              </w:rPr>
            </w:r>
          </w:p>
        </w:tc>
        <w:tc>
          <w:tcPr>
            <w:shd w:fill="auto" w:val="clear"/>
          </w:tcPr>
          <w:p w:rsidR="00000000" w:rsidDel="00000000" w:rsidP="00000000" w:rsidRDefault="00000000" w:rsidRPr="00000000" w14:paraId="000002CF">
            <w:pPr>
              <w:spacing w:after="0" w:line="240" w:lineRule="auto"/>
              <w:jc w:val="both"/>
              <w:rPr>
                <w:rFonts w:ascii="Times New Roman" w:cs="Times New Roman" w:eastAsia="Times New Roman" w:hAnsi="Times New Roman"/>
                <w:color w:val="000000"/>
                <w:sz w:val="24"/>
                <w:szCs w:val="24"/>
                <w:u w:val="none"/>
              </w:rPr>
            </w:pPr>
            <w:r w:rsidDel="00000000" w:rsidR="00000000" w:rsidRPr="00000000">
              <w:rPr>
                <w:rtl w:val="0"/>
              </w:rPr>
            </w:r>
          </w:p>
        </w:tc>
      </w:tr>
    </w:tbl>
    <w:p w:rsidR="00000000" w:rsidDel="00000000" w:rsidP="00000000" w:rsidRDefault="00000000" w:rsidRPr="00000000" w14:paraId="000002D0">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2">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3">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4">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shd w:fill="ffffff" w:val="clear"/>
        <w:jc w:val="both"/>
        <w:rPr/>
      </w:pPr>
      <w:r w:rsidDel="00000000" w:rsidR="00000000" w:rsidRPr="00000000">
        <w:rPr>
          <w:rtl w:val="0"/>
        </w:rPr>
      </w:r>
    </w:p>
    <w:p w:rsidR="00000000" w:rsidDel="00000000" w:rsidP="00000000" w:rsidRDefault="00000000" w:rsidRPr="00000000" w14:paraId="000002D7">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8">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9">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A">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B">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C">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D">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E">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F">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0">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2">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3">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4">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5">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6">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7">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8">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9">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A">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B">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C">
      <w:pPr>
        <w:ind w:firstLine="354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tab/>
        <w:t xml:space="preserve">Приложение №1 к Договору</w:t>
      </w:r>
    </w:p>
    <w:p w:rsidR="00000000" w:rsidDel="00000000" w:rsidP="00000000" w:rsidRDefault="00000000" w:rsidRPr="00000000" w14:paraId="000002ED">
      <w:pPr>
        <w:widowControl w:val="0"/>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ТЕХНИЧЕСКОЕ ЗАДАНИЕ</w:t>
      </w:r>
    </w:p>
    <w:tbl>
      <w:tblPr>
        <w:tblStyle w:val="Table10"/>
        <w:tblW w:w="10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7796"/>
        <w:tblGridChange w:id="0">
          <w:tblGrid>
            <w:gridCol w:w="2694"/>
            <w:gridCol w:w="7796"/>
          </w:tblGrid>
        </w:tblGridChange>
      </w:tblGrid>
      <w:tr>
        <w:trPr>
          <w:cantSplit w:val="0"/>
          <w:trHeight w:val="71" w:hRule="atLeast"/>
          <w:tblHeader w:val="0"/>
        </w:trPr>
        <w:tc>
          <w:tcPr>
            <w:gridSpan w:val="2"/>
            <w:tcBorders>
              <w:right w:color="000000" w:space="0" w:sz="4" w:val="single"/>
            </w:tcBorders>
          </w:tcPr>
          <w:p w:rsidR="00000000" w:rsidDel="00000000" w:rsidP="00000000" w:rsidRDefault="00000000" w:rsidRPr="00000000" w14:paraId="000002E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Оказание комплексной услуги по производству видеоконтента для </w:t>
            </w:r>
          </w:p>
          <w:p w:rsidR="00000000" w:rsidDel="00000000" w:rsidP="00000000" w:rsidRDefault="00000000" w:rsidRPr="00000000" w14:paraId="000002E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продвижения услуг (товаров) </w:t>
            </w:r>
            <w:r w:rsidDel="00000000" w:rsidR="00000000" w:rsidRPr="00000000">
              <w:rPr>
                <w:rFonts w:ascii="Times New Roman" w:cs="Times New Roman" w:eastAsia="Times New Roman" w:hAnsi="Times New Roman"/>
                <w:b w:val="1"/>
                <w:sz w:val="24"/>
                <w:szCs w:val="24"/>
                <w:rtl w:val="0"/>
              </w:rPr>
              <w:t xml:space="preserve">субъектов МСП</w:t>
            </w:r>
            <w:r w:rsidDel="00000000" w:rsidR="00000000" w:rsidRPr="00000000">
              <w:rPr>
                <w:rtl w:val="0"/>
              </w:rPr>
            </w:r>
          </w:p>
        </w:tc>
      </w:tr>
      <w:tr>
        <w:trPr>
          <w:cantSplit w:val="0"/>
          <w:trHeight w:val="71" w:hRule="atLeast"/>
          <w:tblHeader w:val="0"/>
        </w:trPr>
        <w:tc>
          <w:tcPr>
            <w:shd w:fill="auto" w:val="clear"/>
          </w:tcPr>
          <w:p w:rsidR="00000000" w:rsidDel="00000000" w:rsidP="00000000" w:rsidRDefault="00000000" w:rsidRPr="00000000" w14:paraId="000002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комплексной услуги </w:t>
            </w:r>
          </w:p>
        </w:tc>
        <w:tc>
          <w:tcPr>
            <w:tcBorders>
              <w:right w:color="000000" w:space="0" w:sz="4" w:val="single"/>
            </w:tcBorders>
            <w:shd w:fill="auto" w:val="clear"/>
          </w:tcPr>
          <w:p w:rsidR="00000000" w:rsidDel="00000000" w:rsidP="00000000" w:rsidRDefault="00000000" w:rsidRPr="00000000" w14:paraId="000002F2">
            <w:pPr>
              <w:spacing w:line="254" w:lineRule="auto"/>
              <w:ind w:right="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по производству видеоконтента для продвижения услуг (товаров) субъектов МСП включает в себя следующие компоненты:</w:t>
            </w:r>
          </w:p>
          <w:p w:rsidR="00000000" w:rsidDel="00000000" w:rsidP="00000000" w:rsidRDefault="00000000" w:rsidRPr="00000000" w14:paraId="000002F3">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73"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Консультация, с целью выявления потребностей в создании видеоконтента, направленного на повышение узнаваемости торговой марки и на создание положительного образа субъекта МСП (сбор информации о бизнесе, постановка целей и задач для производства видеоконтента), заполнение брифа (заявки).</w:t>
            </w:r>
          </w:p>
          <w:p w:rsidR="00000000" w:rsidDel="00000000" w:rsidP="00000000" w:rsidRDefault="00000000" w:rsidRPr="00000000" w14:paraId="000002F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06" w:right="0" w:hanging="27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видеоконтента включает в себя:</w:t>
            </w:r>
          </w:p>
          <w:p w:rsidR="00000000" w:rsidDel="00000000" w:rsidP="00000000" w:rsidRDefault="00000000" w:rsidRPr="00000000" w14:paraId="000002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видеосъемки;</w:t>
            </w:r>
          </w:p>
          <w:p w:rsidR="00000000" w:rsidDel="00000000" w:rsidP="00000000" w:rsidRDefault="00000000" w:rsidRPr="00000000" w14:paraId="000002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p>
          <w:p w:rsidR="00000000" w:rsidDel="00000000" w:rsidP="00000000" w:rsidRDefault="00000000" w:rsidRPr="00000000" w14:paraId="000002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p>
          <w:p w:rsidR="00000000" w:rsidDel="00000000" w:rsidP="00000000" w:rsidRDefault="00000000" w:rsidRPr="00000000" w14:paraId="000002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p w:rsidR="00000000" w:rsidDel="00000000" w:rsidP="00000000" w:rsidRDefault="00000000" w:rsidRPr="00000000" w14:paraId="000002F9">
            <w:pPr>
              <w:tabs>
                <w:tab w:val="left" w:pos="145"/>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1550" w:hRule="atLeast"/>
          <w:tblHeader w:val="0"/>
        </w:trPr>
        <w:tc>
          <w:tcPr>
            <w:shd w:fill="auto" w:val="clear"/>
          </w:tcPr>
          <w:p w:rsidR="00000000" w:rsidDel="00000000" w:rsidP="00000000" w:rsidRDefault="00000000" w:rsidRPr="00000000" w14:paraId="000002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Формат/количество/</w:t>
            </w:r>
          </w:p>
          <w:p w:rsidR="00000000" w:rsidDel="00000000" w:rsidP="00000000" w:rsidRDefault="00000000" w:rsidRPr="00000000" w14:paraId="000002FB">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целевая аудитория мероприятия/сроки/отчетность</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2FC">
            <w:pPr>
              <w:tabs>
                <w:tab w:val="left" w:pos="145"/>
              </w:tabs>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по производству видеоконтента оказывается в офлайн формате. В случае необходимости, допускается оказание услуги в режиме онлайн.</w:t>
            </w:r>
          </w:p>
          <w:p w:rsidR="00000000" w:rsidDel="00000000" w:rsidP="00000000" w:rsidRDefault="00000000" w:rsidRPr="00000000" w14:paraId="000002FD">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получателей услуг: </w:t>
            </w:r>
          </w:p>
          <w:p w:rsidR="00000000" w:rsidDel="00000000" w:rsidP="00000000" w:rsidRDefault="00000000" w:rsidRPr="00000000" w14:paraId="000002FE">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количество получателей услуг субъектов МСП –6 (шесть);</w:t>
            </w:r>
          </w:p>
          <w:p w:rsidR="00000000" w:rsidDel="00000000" w:rsidP="00000000" w:rsidRDefault="00000000" w:rsidRPr="00000000" w14:paraId="000002FF">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Услуга предоставляется, исходя из принципа, что один субъект МСП может получить только одну комплексную услугу.</w:t>
            </w:r>
          </w:p>
          <w:p w:rsidR="00000000" w:rsidDel="00000000" w:rsidP="00000000" w:rsidRDefault="00000000" w:rsidRPr="00000000" w14:paraId="00000300">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Целевая аудитория:</w:t>
            </w:r>
          </w:p>
          <w:p w:rsidR="00000000" w:rsidDel="00000000" w:rsidP="00000000" w:rsidRDefault="00000000" w:rsidRPr="00000000" w14:paraId="00000301">
            <w:pPr>
              <w:tabs>
                <w:tab w:val="left" w:pos="145"/>
              </w:tabs>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rsidR="00000000" w:rsidDel="00000000" w:rsidP="00000000" w:rsidRDefault="00000000" w:rsidRPr="00000000" w14:paraId="00000302">
            <w:pPr>
              <w:spacing w:after="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Услуга должна быть оказана с даты подписания договора до «10» сентября 2022 года. </w:t>
            </w:r>
            <w:r w:rsidDel="00000000" w:rsidR="00000000" w:rsidRPr="00000000">
              <w:rPr>
                <w:rtl w:val="0"/>
              </w:rPr>
            </w:r>
          </w:p>
          <w:p w:rsidR="00000000" w:rsidDel="00000000" w:rsidP="00000000" w:rsidRDefault="00000000" w:rsidRPr="00000000" w14:paraId="00000303">
            <w:pPr>
              <w:spacing w:after="0" w:lineRule="auto"/>
              <w:ind w:left="28" w:firstLine="42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 течение 5 (пяти) рабочих дней с момента завершения оказания </w:t>
            </w:r>
            <w:r w:rsidDel="00000000" w:rsidR="00000000" w:rsidRPr="00000000">
              <w:rPr>
                <w:rFonts w:ascii="Times New Roman" w:cs="Times New Roman" w:eastAsia="Times New Roman" w:hAnsi="Times New Roman"/>
                <w:color w:val="000000"/>
                <w:rtl w:val="0"/>
              </w:rPr>
              <w:t xml:space="preserve">комплексной</w:t>
            </w:r>
            <w:r w:rsidDel="00000000" w:rsidR="00000000" w:rsidRPr="00000000">
              <w:rPr>
                <w:rFonts w:ascii="Times New Roman" w:cs="Times New Roman" w:eastAsia="Times New Roman" w:hAnsi="Times New Roman"/>
                <w:rtl w:val="0"/>
              </w:rPr>
              <w:t xml:space="preserve"> услуги Исполнитель представляет Заказчику следующие документы:</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04">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акт сдачи-приемки оказанных услуг в 2 (двух) экземплярах согласно Приложению №2 к Договору; </w:t>
            </w:r>
          </w:p>
          <w:p w:rsidR="00000000" w:rsidDel="00000000" w:rsidP="00000000" w:rsidRDefault="00000000" w:rsidRPr="00000000" w14:paraId="00000305">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аналитическую справку в электронном виде и на бумажном носителе в свободной форме, подписанную руководителем Исполнителя;</w:t>
            </w:r>
          </w:p>
          <w:p w:rsidR="00000000" w:rsidDel="00000000" w:rsidP="00000000" w:rsidRDefault="00000000" w:rsidRPr="00000000" w14:paraId="00000306">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соглашение/договор с третьими лицами (в случае привлечения третьих лиц (контрагентов) к исполнению Договора);</w:t>
            </w:r>
          </w:p>
          <w:p w:rsidR="00000000" w:rsidDel="00000000" w:rsidP="00000000" w:rsidRDefault="00000000" w:rsidRPr="00000000" w14:paraId="00000307">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Excel) и на бумажном носителе, подписанный Исполнителем по форме согласно Приложению №1 к Техническому заданию; </w:t>
            </w:r>
          </w:p>
          <w:p w:rsidR="00000000" w:rsidDel="00000000" w:rsidP="00000000" w:rsidRDefault="00000000" w:rsidRPr="00000000" w14:paraId="00000308">
            <w:pPr>
              <w:numPr>
                <w:ilvl w:val="0"/>
                <w:numId w:val="2"/>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скриншоты страницы с личного кабинета</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субъектов МСП (Получателей услуги)</w:t>
            </w:r>
            <w:r w:rsidDel="00000000" w:rsidR="00000000" w:rsidRPr="00000000">
              <w:rPr>
                <w:rtl w:val="0"/>
              </w:rPr>
              <w:t xml:space="preserve">, за</w:t>
            </w:r>
            <w:r w:rsidDel="00000000" w:rsidR="00000000" w:rsidRPr="00000000">
              <w:rPr>
                <w:rFonts w:ascii="Times New Roman" w:cs="Times New Roman" w:eastAsia="Times New Roman" w:hAnsi="Times New Roman"/>
                <w:rtl w:val="0"/>
              </w:rPr>
              <w:t xml:space="preserve">регист</w:t>
            </w:r>
            <w:r w:rsidDel="00000000" w:rsidR="00000000" w:rsidRPr="00000000">
              <w:rPr>
                <w:rtl w:val="0"/>
              </w:rPr>
              <w:t xml:space="preserve">рированного</w:t>
            </w:r>
            <w:r w:rsidDel="00000000" w:rsidR="00000000" w:rsidRPr="00000000">
              <w:rPr>
                <w:rFonts w:ascii="Times New Roman" w:cs="Times New Roman" w:eastAsia="Times New Roman" w:hAnsi="Times New Roman"/>
                <w:rtl w:val="0"/>
              </w:rPr>
              <w:t xml:space="preserve"> на Цифровой платформе МСП (Государственная платформа поддержки предпринимателей);</w:t>
            </w:r>
          </w:p>
          <w:p w:rsidR="00000000" w:rsidDel="00000000" w:rsidP="00000000" w:rsidRDefault="00000000" w:rsidRPr="00000000" w14:paraId="00000309">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трёхсторонний Договор между Заказчиком, Исполнителем и субъектом МСП, согласно Приложению №2 к Техническому заданию;</w:t>
            </w:r>
          </w:p>
          <w:p w:rsidR="00000000" w:rsidDel="00000000" w:rsidP="00000000" w:rsidRDefault="00000000" w:rsidRPr="00000000" w14:paraId="0000030A">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акт сдачи-приемки оказанных услуг в 3 (трех) экземплярах согласно Приложению №А к трехстороннему договору; </w:t>
            </w:r>
          </w:p>
          <w:p w:rsidR="00000000" w:rsidDel="00000000" w:rsidP="00000000" w:rsidRDefault="00000000" w:rsidRPr="00000000" w14:paraId="0000030B">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бриф (заявка), подписанный Исполнителем и субъектом МСП (согласно Приложению №4 к Техническому заданию);</w:t>
            </w:r>
          </w:p>
          <w:p w:rsidR="00000000" w:rsidDel="00000000" w:rsidP="00000000" w:rsidRDefault="00000000" w:rsidRPr="00000000" w14:paraId="0000030C">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согласия получателей комплексной услуги об использовании их персональных данных согласно Приложению №2 к Техническому заданию; </w:t>
            </w:r>
          </w:p>
          <w:p w:rsidR="00000000" w:rsidDel="00000000" w:rsidP="00000000" w:rsidRDefault="00000000" w:rsidRPr="00000000" w14:paraId="0000030D">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№5 к Техническому заданию;</w:t>
            </w:r>
          </w:p>
          <w:p w:rsidR="00000000" w:rsidDel="00000000" w:rsidP="00000000" w:rsidRDefault="00000000" w:rsidRPr="00000000" w14:paraId="0000030E">
            <w:pPr>
              <w:numPr>
                <w:ilvl w:val="0"/>
                <w:numId w:val="2"/>
              </w:numPr>
              <w:spacing w:after="0" w:line="240" w:lineRule="auto"/>
              <w:ind w:left="720" w:hanging="360"/>
              <w:jc w:val="both"/>
              <w:rPr/>
            </w:pPr>
            <w:r w:rsidDel="00000000" w:rsidR="00000000" w:rsidRPr="00000000">
              <w:rPr>
                <w:rFonts w:ascii="Times New Roman" w:cs="Times New Roman" w:eastAsia="Times New Roman" w:hAnsi="Times New Roman"/>
                <w:color w:val="000000"/>
                <w:rtl w:val="0"/>
              </w:rPr>
              <w:t xml:space="preserve">фотографии оказания услуги с каждым получателем комплексной услуги. </w:t>
            </w:r>
            <w:r w:rsidDel="00000000" w:rsidR="00000000" w:rsidRPr="00000000">
              <w:rPr>
                <w:rFonts w:ascii="Times New Roman" w:cs="Times New Roman" w:eastAsia="Times New Roman" w:hAnsi="Times New Roman"/>
                <w:rtl w:val="0"/>
              </w:rPr>
              <w:t xml:space="preserve">Фотографии предоставляются на электронном носителе (usb – флеш - накопителе); </w:t>
            </w:r>
          </w:p>
          <w:p w:rsidR="00000000" w:rsidDel="00000000" w:rsidP="00000000" w:rsidRDefault="00000000" w:rsidRPr="00000000" w14:paraId="0000030F">
            <w:pPr>
              <w:numPr>
                <w:ilvl w:val="0"/>
                <w:numId w:val="2"/>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фотографии, со съемочных площадок, на которых показаны: оборудование для проведения видеосъемки, участники съемки и т.д. (от 3 до 5 фото);</w:t>
            </w:r>
          </w:p>
          <w:p w:rsidR="00000000" w:rsidDel="00000000" w:rsidP="00000000" w:rsidRDefault="00000000" w:rsidRPr="00000000" w14:paraId="00000310">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файлы </w:t>
            </w:r>
            <w:r w:rsidDel="00000000" w:rsidR="00000000" w:rsidRPr="00000000">
              <w:rPr>
                <w:rFonts w:ascii="Times New Roman" w:cs="Times New Roman" w:eastAsia="Times New Roman" w:hAnsi="Times New Roman"/>
                <w:rtl w:val="0"/>
              </w:rPr>
              <w:t xml:space="preserve">смонтированных видеороликов (в формате .MPEG-4)</w:t>
            </w:r>
            <w:r w:rsidDel="00000000" w:rsidR="00000000" w:rsidRPr="00000000">
              <w:rPr>
                <w:rFonts w:ascii="Times New Roman" w:cs="Times New Roman" w:eastAsia="Times New Roman" w:hAnsi="Times New Roman"/>
                <w:color w:val="000000"/>
                <w:rtl w:val="0"/>
              </w:rPr>
              <w:t xml:space="preserve"> предоставляются на электронном носителе (usb – флеш - накопителе);</w:t>
            </w:r>
          </w:p>
          <w:p w:rsidR="00000000" w:rsidDel="00000000" w:rsidP="00000000" w:rsidRDefault="00000000" w:rsidRPr="00000000" w14:paraId="00000311">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иные материалы и документы по усмотрению Исполнителя.</w:t>
            </w:r>
          </w:p>
          <w:p w:rsidR="00000000" w:rsidDel="00000000" w:rsidP="00000000" w:rsidRDefault="00000000" w:rsidRPr="00000000" w14:paraId="00000312">
            <w:pPr>
              <w:spacing w:after="0" w:line="240" w:lineRule="auto"/>
              <w:ind w:firstLine="42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Вся отчетная документация предоставляется Заказчику обязательно на бумажном и на электронном носителе (usb – флеш - накопителе).</w:t>
            </w:r>
          </w:p>
          <w:p w:rsidR="00000000" w:rsidDel="00000000" w:rsidP="00000000" w:rsidRDefault="00000000" w:rsidRPr="00000000" w14:paraId="00000313">
            <w:pPr>
              <w:spacing w:after="0" w:line="240" w:lineRule="auto"/>
              <w:ind w:firstLine="428"/>
              <w:jc w:val="both"/>
              <w:rPr>
                <w:rFonts w:ascii="Times New Roman" w:cs="Times New Roman" w:eastAsia="Times New Roman" w:hAnsi="Times New Roman"/>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3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оказания комплексной услуги </w:t>
            </w:r>
          </w:p>
        </w:tc>
        <w:tc>
          <w:tcPr/>
          <w:p w:rsidR="00000000" w:rsidDel="00000000" w:rsidP="00000000" w:rsidRDefault="00000000" w:rsidRPr="00000000" w14:paraId="00000315">
            <w:pPr>
              <w:spacing w:after="0" w:lineRule="auto"/>
              <w:ind w:firstLine="428"/>
              <w:jc w:val="both"/>
              <w:rPr/>
            </w:pPr>
            <w:r w:rsidDel="00000000" w:rsidR="00000000" w:rsidRPr="00000000">
              <w:rPr>
                <w:rFonts w:ascii="Times New Roman" w:cs="Times New Roman" w:eastAsia="Times New Roman" w:hAnsi="Times New Roman"/>
                <w:rtl w:val="0"/>
              </w:rPr>
              <w:t xml:space="preserve">Исполнитель самостоятельно привлекает субъектов МСП, заинтересованных в получении комплексной услуги. Список привлеченных субъектов согласовывается с Заказчиком.</w:t>
            </w:r>
            <w:r w:rsidDel="00000000" w:rsidR="00000000" w:rsidRPr="00000000">
              <w:rPr>
                <w:rtl w:val="0"/>
              </w:rPr>
              <w:t xml:space="preserve"> </w:t>
            </w:r>
          </w:p>
          <w:p w:rsidR="00000000" w:rsidDel="00000000" w:rsidP="00000000" w:rsidRDefault="00000000" w:rsidRPr="00000000" w14:paraId="00000316">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Субъекты МСП могут обращаться за оказанием комплексной услуги к Заказчику.</w:t>
            </w:r>
          </w:p>
          <w:p w:rsidR="00000000" w:rsidDel="00000000" w:rsidP="00000000" w:rsidRDefault="00000000" w:rsidRPr="00000000" w14:paraId="00000317">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комплексной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rsidR="00000000" w:rsidDel="00000000" w:rsidP="00000000" w:rsidRDefault="00000000" w:rsidRPr="00000000" w14:paraId="00000318">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обращении к Исполнителю заполняется заявление на предоставлении комплексной услуги. Сканированное заявление направляется Заказчику на согласованный адрес электронной почты.  Оригинал заявления предоставляется Заказчику. В течение 5 (пяти) рабочих дней с момента поступления заявления на предоставление комплексной услуги Заказчик информирует Субъект МСП о предоставлении/отказе в предоставлении услуги (с указанием причин, по которым услуга не может быть предоставлена).</w:t>
            </w:r>
          </w:p>
          <w:p w:rsidR="00000000" w:rsidDel="00000000" w:rsidP="00000000" w:rsidRDefault="00000000" w:rsidRPr="00000000" w14:paraId="00000319">
            <w:pPr>
              <w:shd w:fill="ffffff" w:val="clea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может быть оказана с момента получения Субъектом МСП (и) или Исполнителем информации от Заказчика о возможности оказания данному Субъекту МСП комплексной услуги.</w:t>
            </w:r>
          </w:p>
          <w:p w:rsidR="00000000" w:rsidDel="00000000" w:rsidP="00000000" w:rsidRDefault="00000000" w:rsidRPr="00000000" w14:paraId="0000031A">
            <w:pPr>
              <w:shd w:fill="ffffff" w:val="clear"/>
              <w:spacing w:after="0" w:line="240" w:lineRule="auto"/>
              <w:ind w:firstLine="428"/>
              <w:jc w:val="both"/>
              <w:rPr>
                <w:rFonts w:ascii="Times New Roman" w:cs="Times New Roman" w:eastAsia="Times New Roman" w:hAnsi="Times New Roman"/>
                <w:b w:val="1"/>
                <w:i w:val="1"/>
                <w:color w:val="c55911"/>
              </w:rPr>
            </w:pPr>
            <w:r w:rsidDel="00000000" w:rsidR="00000000" w:rsidRPr="00000000">
              <w:rPr>
                <w:rFonts w:ascii="Times New Roman" w:cs="Times New Roman" w:eastAsia="Times New Roman" w:hAnsi="Times New Roman"/>
                <w:b w:val="1"/>
                <w:rtl w:val="0"/>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с предоставлением скриншота страницы с личного кабинета. </w:t>
            </w:r>
            <w:r w:rsidDel="00000000" w:rsidR="00000000" w:rsidRPr="00000000">
              <w:rPr>
                <w:rtl w:val="0"/>
              </w:rPr>
            </w:r>
          </w:p>
          <w:p w:rsidR="00000000" w:rsidDel="00000000" w:rsidP="00000000" w:rsidRDefault="00000000" w:rsidRPr="00000000" w14:paraId="0000031B">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rsidR="00000000" w:rsidDel="00000000" w:rsidP="00000000" w:rsidRDefault="00000000" w:rsidRPr="00000000" w14:paraId="0000031C">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оказывается в соответствии с Регламентами оказания услуг Центра «Мой бизнес» и Центра поддержки предпринимательства </w:t>
            </w:r>
          </w:p>
          <w:p w:rsidR="00000000" w:rsidDel="00000000" w:rsidP="00000000" w:rsidRDefault="00000000" w:rsidRPr="00000000" w14:paraId="0000031D">
            <w:pPr>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Предусмотрена возможность корректировки пунктов Технического задания только по соглашению сторон. </w:t>
            </w:r>
          </w:p>
          <w:p w:rsidR="00000000" w:rsidDel="00000000" w:rsidP="00000000" w:rsidRDefault="00000000" w:rsidRPr="00000000" w14:paraId="0000031E">
            <w:pPr>
              <w:spacing w:after="0" w:line="240" w:lineRule="auto"/>
              <w:ind w:firstLine="428"/>
              <w:jc w:val="both"/>
              <w:rPr>
                <w:rFonts w:ascii="Times New Roman" w:cs="Times New Roman" w:eastAsia="Times New Roman" w:hAnsi="Times New Roman"/>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3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качественным и количественным характеристикам комплексной услуги</w:t>
            </w:r>
          </w:p>
          <w:p w:rsidR="00000000" w:rsidDel="00000000" w:rsidP="00000000" w:rsidRDefault="00000000" w:rsidRPr="00000000" w14:paraId="00000320">
            <w:pPr>
              <w:spacing w:after="0" w:line="240" w:lineRule="auto"/>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321">
            <w:pPr>
              <w:tabs>
                <w:tab w:val="left" w:pos="14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Общие требования:</w:t>
            </w:r>
          </w:p>
          <w:p w:rsidR="00000000" w:rsidDel="00000000" w:rsidP="00000000" w:rsidRDefault="00000000" w:rsidRPr="00000000" w14:paraId="000003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время оказания первичной консультации: 60-120 минут.</w:t>
            </w:r>
          </w:p>
          <w:p w:rsidR="00000000" w:rsidDel="00000000" w:rsidP="00000000" w:rsidRDefault="00000000" w:rsidRPr="00000000" w14:paraId="000003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осуществляет анализ полученной информации о товарах (услугах) субъекта МСП. </w:t>
            </w:r>
          </w:p>
          <w:p w:rsidR="00000000" w:rsidDel="00000000" w:rsidP="00000000" w:rsidRDefault="00000000" w:rsidRPr="00000000" w14:paraId="000003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анализа Исполнитель разрабатывает концепцию сценарного плана;</w:t>
            </w:r>
          </w:p>
          <w:p w:rsidR="00000000" w:rsidDel="00000000" w:rsidP="00000000" w:rsidRDefault="00000000" w:rsidRPr="00000000" w14:paraId="000003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сценарный план должен наиболее эффективно решать потребность субъекта МСП в узнаваемости торговой марки и оказывать влияние на создание положительного образа субъекта МСП;</w:t>
            </w:r>
          </w:p>
          <w:p w:rsidR="00000000" w:rsidDel="00000000" w:rsidP="00000000" w:rsidRDefault="00000000" w:rsidRPr="00000000" w14:paraId="000003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подготовительной работы по созданию видеороликов Исполнитель представляет:</w:t>
            </w:r>
          </w:p>
          <w:p w:rsidR="00000000" w:rsidDel="00000000" w:rsidP="00000000" w:rsidRDefault="00000000" w:rsidRPr="00000000" w14:paraId="000003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план съемочных рабочих дней субъектов МСП;</w:t>
            </w:r>
          </w:p>
          <w:p w:rsidR="00000000" w:rsidDel="00000000" w:rsidP="00000000" w:rsidRDefault="00000000" w:rsidRPr="00000000" w14:paraId="000003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написание и согласование текста для диктора в случае, если предусмотрен сценарным планом;</w:t>
            </w:r>
          </w:p>
          <w:p w:rsidR="00000000" w:rsidDel="00000000" w:rsidP="00000000" w:rsidRDefault="00000000" w:rsidRPr="00000000" w14:paraId="000003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согласованные фразы для текстовых или графических элементов и плашек, смысл которых должны отражать достоинства компании субъекта МСП.</w:t>
            </w:r>
          </w:p>
          <w:p w:rsidR="00000000" w:rsidDel="00000000" w:rsidP="00000000" w:rsidRDefault="00000000" w:rsidRPr="00000000" w14:paraId="000003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видеоконтента для продвижения услуг (товаров) включает в себя:</w:t>
            </w:r>
          </w:p>
          <w:p w:rsidR="00000000" w:rsidDel="00000000" w:rsidP="00000000" w:rsidRDefault="00000000" w:rsidRPr="00000000" w14:paraId="000003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контента (видеосъемка на площадке, предоставляемой субъектом МСП);</w:t>
            </w:r>
          </w:p>
          <w:p w:rsidR="00000000" w:rsidDel="00000000" w:rsidP="00000000" w:rsidRDefault="00000000" w:rsidRPr="00000000" w14:paraId="000003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p>
          <w:p w:rsidR="00000000" w:rsidDel="00000000" w:rsidP="00000000" w:rsidRDefault="00000000" w:rsidRPr="00000000" w14:paraId="000003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p>
          <w:p w:rsidR="00000000" w:rsidDel="00000000" w:rsidP="00000000" w:rsidRDefault="00000000" w:rsidRPr="00000000" w14:paraId="000003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p w:rsidR="00000000" w:rsidDel="00000000" w:rsidP="00000000" w:rsidRDefault="00000000" w:rsidRPr="00000000" w14:paraId="000003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видеосъемка производится оператором, с помощью собственного профессионального оборудования (обязательно наличие штатива), с использованием необходимых систем электронной стабилизации и прочих технических параметров, исходя из задачи съемки;</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2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Качество видеороликов должно соответствовать следующим требованиям:</w:t>
            </w:r>
          </w:p>
          <w:p w:rsidR="00000000" w:rsidDel="00000000" w:rsidP="00000000" w:rsidRDefault="00000000" w:rsidRPr="00000000" w14:paraId="000003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видеоролики должны быть Full HD (Full High Definition)-формата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p>
          <w:p w:rsidR="00000000" w:rsidDel="00000000" w:rsidP="00000000" w:rsidRDefault="00000000" w:rsidRPr="00000000" w14:paraId="000003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дефектов воспроизведения видео: потеря элементов изображения, звука, стабилизации, засвеченного/темного воспроизведения; </w:t>
            </w:r>
          </w:p>
          <w:p w:rsidR="00000000" w:rsidDel="00000000" w:rsidP="00000000" w:rsidRDefault="00000000" w:rsidRPr="00000000" w14:paraId="000003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музыкальное сопровождение не должно содержать посторонних шумов. При музыкальном оформлении видеороликов не допускаются нарушения авторских прав и других форм неправомерного заимствования;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Итог выполненных работ передается субъекту МСП и Заказчику в электронном виде (usb – флеш - накопителе) в доступном для редактирования и дальнейшего тиражирования формате.</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3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места оказания комплексной услуги </w:t>
            </w:r>
          </w:p>
        </w:tc>
        <w:tc>
          <w:tcPr/>
          <w:p w:rsidR="00000000" w:rsidDel="00000000" w:rsidP="00000000" w:rsidRDefault="00000000" w:rsidRPr="00000000" w14:paraId="0000033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оказание комплексной услуги: территория Республики Мордовия.</w:t>
            </w:r>
          </w:p>
          <w:p w:rsidR="00000000" w:rsidDel="00000000" w:rsidP="00000000" w:rsidRDefault="00000000" w:rsidRPr="00000000" w14:paraId="0000033A">
            <w:pPr>
              <w:tabs>
                <w:tab w:val="left" w:pos="145"/>
              </w:tabs>
              <w:spacing w:after="0" w:line="240" w:lineRule="auto"/>
              <w:jc w:val="both"/>
              <w:rPr>
                <w:rFonts w:ascii="Times New Roman" w:cs="Times New Roman" w:eastAsia="Times New Roman" w:hAnsi="Times New Roman"/>
                <w:b w:val="1"/>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33B">
            <w:pPr>
              <w:spacing w:after="0" w:line="240" w:lineRule="auto"/>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Информационное освещение </w:t>
            </w:r>
            <w:r w:rsidDel="00000000" w:rsidR="00000000" w:rsidRPr="00000000">
              <w:rPr>
                <w:rtl w:val="0"/>
              </w:rPr>
            </w:r>
          </w:p>
          <w:p w:rsidR="00000000" w:rsidDel="00000000" w:rsidP="00000000" w:rsidRDefault="00000000" w:rsidRPr="00000000" w14:paraId="000003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3E">
            <w:pPr>
              <w:spacing w:after="0" w:lineRule="auto"/>
              <w:ind w:firstLine="1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Любые публикации об оказании комплексной услуги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rsidR="00000000" w:rsidDel="00000000" w:rsidP="00000000" w:rsidRDefault="00000000" w:rsidRPr="00000000" w14:paraId="0000033F">
            <w:pPr>
              <w:tabs>
                <w:tab w:val="left" w:pos="14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Материалы всех публикаций согласовываются с Заказчиком.</w:t>
            </w:r>
          </w:p>
          <w:p w:rsidR="00000000" w:rsidDel="00000000" w:rsidP="00000000" w:rsidRDefault="00000000" w:rsidRPr="00000000" w14:paraId="00000340">
            <w:pPr>
              <w:tabs>
                <w:tab w:val="left" w:pos="145"/>
              </w:tabs>
              <w:spacing w:after="0" w:line="24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341">
      <w:pPr>
        <w:ind w:firstLine="3544"/>
        <w:rPr>
          <w:rFonts w:ascii="Times New Roman" w:cs="Times New Roman" w:eastAsia="Times New Roman" w:hAnsi="Times New Roman"/>
        </w:rPr>
      </w:pPr>
      <w:r w:rsidDel="00000000" w:rsidR="00000000" w:rsidRPr="00000000">
        <w:rPr>
          <w:rtl w:val="0"/>
        </w:rPr>
      </w:r>
    </w:p>
    <w:tbl>
      <w:tblPr>
        <w:tblStyle w:val="Table11"/>
        <w:tblW w:w="10606.0" w:type="dxa"/>
        <w:jc w:val="left"/>
        <w:tblInd w:w="-1049.0" w:type="dxa"/>
        <w:tblLayout w:type="fixed"/>
        <w:tblLook w:val="0000"/>
      </w:tblPr>
      <w:tblGrid>
        <w:gridCol w:w="5957"/>
        <w:gridCol w:w="4649"/>
        <w:tblGridChange w:id="0">
          <w:tblGrid>
            <w:gridCol w:w="5957"/>
            <w:gridCol w:w="4649"/>
          </w:tblGrid>
        </w:tblGridChange>
      </w:tblGrid>
      <w:tr>
        <w:trPr>
          <w:cantSplit w:val="0"/>
          <w:trHeight w:val="614" w:hRule="atLeast"/>
          <w:tblHeader w:val="0"/>
        </w:trPr>
        <w:tc>
          <w:tcPr>
            <w:shd w:fill="auto" w:val="clear"/>
          </w:tcPr>
          <w:p w:rsidR="00000000" w:rsidDel="00000000" w:rsidP="00000000" w:rsidRDefault="00000000" w:rsidRPr="00000000" w14:paraId="00000342">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Заказчик: </w:t>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_____________________/__________________</w:t>
            </w: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vertAlign w:val="superscript"/>
                <w:rtl w:val="0"/>
              </w:rPr>
              <w:t xml:space="preserve">М.П.</w:t>
              <w:tab/>
              <w:tab/>
            </w: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b w:val="1"/>
                <w:color w:val="000000"/>
                <w:vertAlign w:val="superscript"/>
              </w:rPr>
            </w:pPr>
            <w:r w:rsidDel="00000000" w:rsidR="00000000" w:rsidRPr="00000000">
              <w:rPr>
                <w:rtl w:val="0"/>
              </w:rPr>
            </w:r>
          </w:p>
        </w:tc>
        <w:tc>
          <w:tcPr>
            <w:shd w:fill="auto" w:val="clear"/>
          </w:tcPr>
          <w:p w:rsidR="00000000" w:rsidDel="00000000" w:rsidP="00000000" w:rsidRDefault="00000000" w:rsidRPr="00000000" w14:paraId="00000347">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Исполнитель:</w:t>
            </w:r>
          </w:p>
          <w:p w:rsidR="00000000" w:rsidDel="00000000" w:rsidP="00000000" w:rsidRDefault="00000000" w:rsidRPr="00000000" w14:paraId="0000034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_____________________/__________________</w:t>
            </w: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vertAlign w:val="superscript"/>
                <w:rtl w:val="0"/>
              </w:rPr>
              <w:t xml:space="preserve">М.П.</w:t>
              <w:tab/>
              <w:tab/>
            </w: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b w:val="1"/>
                <w:color w:val="000000"/>
                <w:vertAlign w:val="superscript"/>
              </w:rPr>
            </w:pPr>
            <w:r w:rsidDel="00000000" w:rsidR="00000000" w:rsidRPr="00000000">
              <w:rPr>
                <w:rtl w:val="0"/>
              </w:rPr>
            </w:r>
          </w:p>
        </w:tc>
      </w:tr>
    </w:tbl>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tabs>
          <w:tab w:val="left" w:pos="4820"/>
        </w:tabs>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№2 к Договору</w:t>
      </w:r>
    </w:p>
    <w:p w:rsidR="00000000" w:rsidDel="00000000" w:rsidP="00000000" w:rsidRDefault="00000000" w:rsidRPr="00000000" w14:paraId="00000361">
      <w:pPr>
        <w:spacing w:after="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2">
      <w:pPr>
        <w:spacing w:after="0" w:line="240" w:lineRule="auto"/>
        <w:jc w:val="center"/>
        <w:rPr>
          <w:rFonts w:ascii="Times New Roman" w:cs="Times New Roman" w:eastAsia="Times New Roman" w:hAnsi="Times New Roman"/>
          <w:b w:val="1"/>
        </w:rPr>
      </w:pPr>
      <w:bookmarkStart w:colFirst="0" w:colLast="0" w:name="_lnxbz9" w:id="13"/>
      <w:bookmarkEnd w:id="13"/>
      <w:r w:rsidDel="00000000" w:rsidR="00000000" w:rsidRPr="00000000">
        <w:rPr>
          <w:rFonts w:ascii="Times New Roman" w:cs="Times New Roman" w:eastAsia="Times New Roman" w:hAnsi="Times New Roman"/>
          <w:b w:val="1"/>
          <w:rtl w:val="0"/>
        </w:rPr>
        <w:t xml:space="preserve">ФОРМА</w:t>
      </w:r>
    </w:p>
    <w:p w:rsidR="00000000" w:rsidDel="00000000" w:rsidP="00000000" w:rsidRDefault="00000000" w:rsidRPr="00000000" w14:paraId="0000036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 СДАЧИ-ПРИЕМКИ ОКАЗАННЫХ УСЛУГ</w:t>
      </w:r>
    </w:p>
    <w:p w:rsidR="00000000" w:rsidDel="00000000" w:rsidP="00000000" w:rsidRDefault="00000000" w:rsidRPr="00000000" w14:paraId="0000036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 Саранск                                                          </w:t>
        <w:tab/>
        <w:t xml:space="preserve">                       </w:t>
        <w:tab/>
        <w:t xml:space="preserve">      «____» ________________  2022 г.</w:t>
      </w:r>
    </w:p>
    <w:p w:rsidR="00000000" w:rsidDel="00000000" w:rsidP="00000000" w:rsidRDefault="00000000" w:rsidRPr="00000000" w14:paraId="0000036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67">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Микрокредитная компания Фонд поддержки предпринимательства Республики Мордовия, именуемая в дальнейшем «Заказчик», в лице директора Калачиной Елены Николаевны, действующего на основании Устава, с одной стороны, и_________________________________, именуемое в дальнейшем «Исполнитель»,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rsidR="00000000" w:rsidDel="00000000" w:rsidP="00000000" w:rsidRDefault="00000000" w:rsidRPr="00000000" w14:paraId="00000368">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1.В соответствии с договором № ___ от «___» ______________   2022 г. (далее – Договор) Исполнитель выполнил обязательства по оказанию </w:t>
      </w:r>
      <w:r w:rsidDel="00000000" w:rsidR="00000000" w:rsidRPr="00000000">
        <w:rPr>
          <w:rFonts w:ascii="Times New Roman" w:cs="Times New Roman" w:eastAsia="Times New Roman" w:hAnsi="Times New Roman"/>
          <w:sz w:val="24"/>
          <w:szCs w:val="24"/>
          <w:rtl w:val="0"/>
        </w:rPr>
        <w:t xml:space="preserve">комплексной услуги по производству видеоконтента для продвижения услуг (товаров)</w:t>
      </w:r>
      <w:r w:rsidDel="00000000" w:rsidR="00000000" w:rsidRPr="00000000">
        <w:rPr>
          <w:rFonts w:ascii="Times New Roman" w:cs="Times New Roman" w:eastAsia="Times New Roman" w:hAnsi="Times New Roman"/>
          <w:color w:val="000000"/>
          <w:sz w:val="24"/>
          <w:szCs w:val="24"/>
          <w:rtl w:val="0"/>
        </w:rPr>
        <w:t xml:space="preserve"> (далее по тексту - «Услуги») субъектам малого и среднего предпринимательства (далее – Получатель) в объеме, установленном в Техническом задании (Приложение 1 к договору), являющимся неотъемлемой частью настоящего договора.</w:t>
      </w:r>
    </w:p>
    <w:p w:rsidR="00000000" w:rsidDel="00000000" w:rsidP="00000000" w:rsidRDefault="00000000" w:rsidRPr="00000000" w14:paraId="00000369">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Фактическое качество оказываемых услуг соответствует (не соответствует) требованиям Договора: __________________________________</w:t>
      </w:r>
    </w:p>
    <w:p w:rsidR="00000000" w:rsidDel="00000000" w:rsidP="00000000" w:rsidRDefault="00000000" w:rsidRPr="00000000" w14:paraId="0000036A">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Вышеуказанные услуги фактически оказаны с «__» ______ 2022 г. по «__» ______ 2022 г.</w:t>
      </w:r>
    </w:p>
    <w:p w:rsidR="00000000" w:rsidDel="00000000" w:rsidP="00000000" w:rsidRDefault="00000000" w:rsidRPr="00000000" w14:paraId="0000036B">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Недостатки оказанных услуг (выявлены/не выявлены) _____________________</w:t>
      </w:r>
    </w:p>
    <w:p w:rsidR="00000000" w:rsidDel="00000000" w:rsidP="00000000" w:rsidRDefault="00000000" w:rsidRPr="00000000" w14:paraId="0000036C">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Стоимость оказанных услуг по Договору составила: _________(______) рублей ___ копеек.</w:t>
      </w:r>
    </w:p>
    <w:p w:rsidR="00000000" w:rsidDel="00000000" w:rsidP="00000000" w:rsidRDefault="00000000" w:rsidRPr="00000000" w14:paraId="0000036D">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E">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Приложения: (согласно отчетности, указанной в Техническом задание Приложение 1)</w:t>
      </w:r>
    </w:p>
    <w:p w:rsidR="00000000" w:rsidDel="00000000" w:rsidP="00000000" w:rsidRDefault="00000000" w:rsidRPr="00000000" w14:paraId="0000036F">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0">
      <w:pPr>
        <w:numPr>
          <w:ilvl w:val="0"/>
          <w:numId w:val="10"/>
        </w:numPr>
        <w:tabs>
          <w:tab w:val="left" w:pos="284"/>
          <w:tab w:val="left" w:pos="993"/>
        </w:tabs>
        <w:spacing w:after="0" w:line="240" w:lineRule="auto"/>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аналитическая справка в электронном виде и на бумажном носителе в свободной форме, подписанную руководителем Исполнителя;</w:t>
      </w:r>
    </w:p>
    <w:p w:rsidR="00000000" w:rsidDel="00000000" w:rsidP="00000000" w:rsidRDefault="00000000" w:rsidRPr="00000000" w14:paraId="00000371">
      <w:pPr>
        <w:numPr>
          <w:ilvl w:val="0"/>
          <w:numId w:val="10"/>
        </w:numPr>
        <w:tabs>
          <w:tab w:val="left" w:pos="993"/>
        </w:tabs>
        <w:spacing w:after="0" w:line="240" w:lineRule="auto"/>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соглашение/договор с третьими лицами (в случае привлечения третьих лиц (контрагентов) к исполнению Договора);</w:t>
      </w:r>
    </w:p>
    <w:p w:rsidR="00000000" w:rsidDel="00000000" w:rsidP="00000000" w:rsidRDefault="00000000" w:rsidRPr="00000000" w14:paraId="00000372">
      <w:pPr>
        <w:numPr>
          <w:ilvl w:val="0"/>
          <w:numId w:val="10"/>
        </w:numPr>
        <w:tabs>
          <w:tab w:val="left" w:pos="993"/>
        </w:tabs>
        <w:spacing w:after="0" w:line="240" w:lineRule="auto"/>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реестр уникальных субъектов малого и среднего предпринимательства, получивших  поддержку, в электронном виде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 формате Excel)  и на бумажном носителе, подписанный руководителем Исполнителя по форме согласно Приложению 1 к Техническому заданию; </w:t>
      </w:r>
    </w:p>
    <w:p w:rsidR="00000000" w:rsidDel="00000000" w:rsidP="00000000" w:rsidRDefault="00000000" w:rsidRPr="00000000" w14:paraId="00000373">
      <w:pPr>
        <w:numPr>
          <w:ilvl w:val="0"/>
          <w:numId w:val="10"/>
        </w:numPr>
        <w:tabs>
          <w:tab w:val="left" w:pos="993"/>
        </w:tabs>
        <w:spacing w:after="0" w:line="240" w:lineRule="auto"/>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согласие получателей услуг об использовании их персональных данных согласно Приложению 2 к Техническому заданию; </w:t>
      </w:r>
    </w:p>
    <w:p w:rsidR="00000000" w:rsidDel="00000000" w:rsidP="00000000" w:rsidRDefault="00000000" w:rsidRPr="00000000" w14:paraId="00000374">
      <w:pPr>
        <w:numPr>
          <w:ilvl w:val="0"/>
          <w:numId w:val="10"/>
        </w:numPr>
        <w:tabs>
          <w:tab w:val="left" w:pos="993"/>
        </w:tabs>
        <w:spacing w:after="0" w:line="240" w:lineRule="auto"/>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трёхсторонний Договор между Заказчиком, Исполнителем и субъектом МСП, согласно </w:t>
      </w:r>
      <w:r w:rsidDel="00000000" w:rsidR="00000000" w:rsidRPr="00000000">
        <w:rPr>
          <w:rFonts w:ascii="Times New Roman" w:cs="Times New Roman" w:eastAsia="Times New Roman" w:hAnsi="Times New Roman"/>
          <w:sz w:val="24"/>
          <w:szCs w:val="24"/>
          <w:rtl w:val="0"/>
        </w:rPr>
        <w:t xml:space="preserve">Приложению 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 Техническому заданию;</w:t>
      </w:r>
    </w:p>
    <w:p w:rsidR="00000000" w:rsidDel="00000000" w:rsidP="00000000" w:rsidRDefault="00000000" w:rsidRPr="00000000" w14:paraId="00000375">
      <w:pPr>
        <w:numPr>
          <w:ilvl w:val="0"/>
          <w:numId w:val="10"/>
        </w:numPr>
        <w:tabs>
          <w:tab w:val="left" w:pos="993"/>
        </w:tabs>
        <w:spacing w:after="0" w:line="240" w:lineRule="auto"/>
        <w:ind w:left="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акт сдачи-приемки оказанных услуг в 3 (трех) экземплярах согласно Приложению В к трехстороннему договору; </w:t>
      </w:r>
    </w:p>
    <w:p w:rsidR="00000000" w:rsidDel="00000000" w:rsidP="00000000" w:rsidRDefault="00000000" w:rsidRPr="00000000" w14:paraId="00000376">
      <w:pPr>
        <w:numPr>
          <w:ilvl w:val="0"/>
          <w:numId w:val="10"/>
        </w:numPr>
        <w:spacing w:after="0" w:line="240" w:lineRule="auto"/>
        <w:ind w:left="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скриншоты страницы с личного кабинета</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субъектов МСП (Получателей услуги)</w:t>
      </w:r>
      <w:r w:rsidDel="00000000" w:rsidR="00000000" w:rsidRPr="00000000">
        <w:rPr>
          <w:sz w:val="24"/>
          <w:szCs w:val="24"/>
          <w:rtl w:val="0"/>
        </w:rPr>
        <w:t xml:space="preserve">, за</w:t>
      </w:r>
      <w:r w:rsidDel="00000000" w:rsidR="00000000" w:rsidRPr="00000000">
        <w:rPr>
          <w:rFonts w:ascii="Times New Roman" w:cs="Times New Roman" w:eastAsia="Times New Roman" w:hAnsi="Times New Roman"/>
          <w:sz w:val="24"/>
          <w:szCs w:val="24"/>
          <w:rtl w:val="0"/>
        </w:rPr>
        <w:t xml:space="preserve">регист</w:t>
      </w:r>
      <w:r w:rsidDel="00000000" w:rsidR="00000000" w:rsidRPr="00000000">
        <w:rPr>
          <w:sz w:val="24"/>
          <w:szCs w:val="24"/>
          <w:rtl w:val="0"/>
        </w:rPr>
        <w:t xml:space="preserve">рированного</w:t>
      </w:r>
      <w:r w:rsidDel="00000000" w:rsidR="00000000" w:rsidRPr="00000000">
        <w:rPr>
          <w:rFonts w:ascii="Times New Roman" w:cs="Times New Roman" w:eastAsia="Times New Roman" w:hAnsi="Times New Roman"/>
          <w:sz w:val="24"/>
          <w:szCs w:val="24"/>
          <w:rtl w:val="0"/>
        </w:rPr>
        <w:t xml:space="preserve"> на Цифровой платформе МСП (Государственная платформа поддержки предпринимателей);</w:t>
      </w:r>
    </w:p>
    <w:p w:rsidR="00000000" w:rsidDel="00000000" w:rsidP="00000000" w:rsidRDefault="00000000" w:rsidRPr="00000000" w14:paraId="00000377">
      <w:pPr>
        <w:numPr>
          <w:ilvl w:val="0"/>
          <w:numId w:val="10"/>
        </w:numPr>
        <w:spacing w:after="0" w:line="240"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бриф (заявки), подписанную Исполнителем и субъектом МСП (согласно Приложению 4 к Техническому заданию);</w:t>
      </w:r>
    </w:p>
    <w:p w:rsidR="00000000" w:rsidDel="00000000" w:rsidP="00000000" w:rsidRDefault="00000000" w:rsidRPr="00000000" w14:paraId="00000378">
      <w:pPr>
        <w:numPr>
          <w:ilvl w:val="0"/>
          <w:numId w:val="10"/>
        </w:numPr>
        <w:spacing w:after="0" w:line="240" w:lineRule="auto"/>
        <w:ind w:left="0"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№5 к Техническому заданию;</w:t>
      </w:r>
    </w:p>
    <w:p w:rsidR="00000000" w:rsidDel="00000000" w:rsidP="00000000" w:rsidRDefault="00000000" w:rsidRPr="00000000" w14:paraId="00000379">
      <w:pPr>
        <w:numPr>
          <w:ilvl w:val="0"/>
          <w:numId w:val="10"/>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фотографии оказания услуги с каждым получателем комплексной услуги на электронных носителях; </w:t>
      </w:r>
    </w:p>
    <w:p w:rsidR="00000000" w:rsidDel="00000000" w:rsidP="00000000" w:rsidRDefault="00000000" w:rsidRPr="00000000" w14:paraId="0000037A">
      <w:pPr>
        <w:numPr>
          <w:ilvl w:val="0"/>
          <w:numId w:val="10"/>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фотографии со съемочных площадок, на которых показаны: файлы</w:t>
      </w:r>
      <w:r w:rsidDel="00000000" w:rsidR="00000000" w:rsidRPr="00000000">
        <w:rPr>
          <w:rFonts w:ascii="Times New Roman" w:cs="Times New Roman" w:eastAsia="Times New Roman" w:hAnsi="Times New Roman"/>
          <w:sz w:val="24"/>
          <w:szCs w:val="24"/>
          <w:rtl w:val="0"/>
        </w:rPr>
        <w:t xml:space="preserve"> оборудование для проведения видеосъемки, участники съемки и т.д. (от 3 до 5 фото);</w:t>
      </w:r>
      <w:r w:rsidDel="00000000" w:rsidR="00000000" w:rsidRPr="00000000">
        <w:rPr>
          <w:rtl w:val="0"/>
        </w:rPr>
      </w:r>
    </w:p>
    <w:p w:rsidR="00000000" w:rsidDel="00000000" w:rsidP="00000000" w:rsidRDefault="00000000" w:rsidRPr="00000000" w14:paraId="0000037B">
      <w:pPr>
        <w:numPr>
          <w:ilvl w:val="0"/>
          <w:numId w:val="10"/>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файлы </w:t>
      </w:r>
      <w:r w:rsidDel="00000000" w:rsidR="00000000" w:rsidRPr="00000000">
        <w:rPr>
          <w:rFonts w:ascii="Times New Roman" w:cs="Times New Roman" w:eastAsia="Times New Roman" w:hAnsi="Times New Roman"/>
          <w:sz w:val="24"/>
          <w:szCs w:val="24"/>
          <w:rtl w:val="0"/>
        </w:rPr>
        <w:t xml:space="preserve">смонтированных видеороликов (в формате .MPEG-4)</w:t>
      </w:r>
      <w:r w:rsidDel="00000000" w:rsidR="00000000" w:rsidRPr="00000000">
        <w:rPr>
          <w:rFonts w:ascii="Times New Roman" w:cs="Times New Roman" w:eastAsia="Times New Roman" w:hAnsi="Times New Roman"/>
          <w:color w:val="000000"/>
          <w:sz w:val="24"/>
          <w:szCs w:val="24"/>
          <w:rtl w:val="0"/>
        </w:rPr>
        <w:t xml:space="preserve">, которые предоставляются на электронном носителе (usb – флеш - накопителе).</w:t>
      </w:r>
    </w:p>
    <w:p w:rsidR="00000000" w:rsidDel="00000000" w:rsidP="00000000" w:rsidRDefault="00000000" w:rsidRPr="00000000" w14:paraId="0000037C">
      <w:pPr>
        <w:numPr>
          <w:ilvl w:val="0"/>
          <w:numId w:val="10"/>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иные материалы и документы по усмотрению Исполнителя.</w:t>
      </w:r>
    </w:p>
    <w:p w:rsidR="00000000" w:rsidDel="00000000" w:rsidP="00000000" w:rsidRDefault="00000000" w:rsidRPr="00000000" w14:paraId="0000037D">
      <w:pPr>
        <w:spacing w:after="0" w:line="240" w:lineRule="auto"/>
        <w:ind w:firstLine="709"/>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7E">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Заказчик:                                                                     Исполнитель: </w:t>
        <w:tab/>
        <w:tab/>
        <w:tab/>
      </w:r>
    </w:p>
    <w:p w:rsidR="00000000" w:rsidDel="00000000" w:rsidP="00000000" w:rsidRDefault="00000000" w:rsidRPr="00000000" w14:paraId="0000037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/____________               _______________ /____________ </w:t>
        <w:tab/>
      </w:r>
    </w:p>
    <w:p w:rsidR="00000000" w:rsidDel="00000000" w:rsidP="00000000" w:rsidRDefault="00000000" w:rsidRPr="00000000" w14:paraId="0000038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МП                                                                             МП </w:t>
        <w:tab/>
        <w:tab/>
        <w:tab/>
        <w:tab/>
      </w:r>
    </w:p>
    <w:p w:rsidR="00000000" w:rsidDel="00000000" w:rsidP="00000000" w:rsidRDefault="00000000" w:rsidRPr="00000000" w14:paraId="0000038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38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СОГЛАСОВАНО </w:t>
      </w:r>
      <w:r w:rsidDel="00000000" w:rsidR="00000000" w:rsidRPr="00000000">
        <w:rPr>
          <w:rtl w:val="0"/>
        </w:rPr>
      </w:r>
    </w:p>
    <w:p w:rsidR="00000000" w:rsidDel="00000000" w:rsidP="00000000" w:rsidRDefault="00000000" w:rsidRPr="00000000" w14:paraId="0000038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Заказчик:                                                                   Исполнитель: </w:t>
        <w:tab/>
        <w:tab/>
        <w:tab/>
      </w:r>
    </w:p>
    <w:p w:rsidR="00000000" w:rsidDel="00000000" w:rsidP="00000000" w:rsidRDefault="00000000" w:rsidRPr="00000000" w14:paraId="0000038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/______________                 _______________ / __________________ </w:t>
        <w:tab/>
      </w:r>
    </w:p>
    <w:p w:rsidR="00000000" w:rsidDel="00000000" w:rsidP="00000000" w:rsidRDefault="00000000" w:rsidRPr="00000000" w14:paraId="0000038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9">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A">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B">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C">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D">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E">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F">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0">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1">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2">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3">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4">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5">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6">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7">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8">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9">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A">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B">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C">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D">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E">
      <w:pPr>
        <w:widowControl w:val="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F">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 1 к Техническому заданию </w:t>
      </w:r>
    </w:p>
    <w:p w:rsidR="00000000" w:rsidDel="00000000" w:rsidP="00000000" w:rsidRDefault="00000000" w:rsidRPr="00000000" w14:paraId="000003A0">
      <w:pPr>
        <w:ind w:firstLine="453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РЕЕСТР </w:t>
      </w:r>
      <w:r w:rsidDel="00000000" w:rsidR="00000000" w:rsidRPr="00000000">
        <w:rPr>
          <w:rtl w:val="0"/>
        </w:rPr>
      </w:r>
    </w:p>
    <w:p w:rsidR="00000000" w:rsidDel="00000000" w:rsidP="00000000" w:rsidRDefault="00000000" w:rsidRPr="00000000" w14:paraId="000003A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уникальных субъектов малого и среднего предпринимательства, </w:t>
      </w:r>
    </w:p>
    <w:p w:rsidR="00000000" w:rsidDel="00000000" w:rsidP="00000000" w:rsidRDefault="00000000" w:rsidRPr="00000000" w14:paraId="000003A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получивших государственную поддержку</w:t>
      </w:r>
    </w:p>
    <w:p w:rsidR="00000000" w:rsidDel="00000000" w:rsidP="00000000" w:rsidRDefault="00000000" w:rsidRPr="00000000" w14:paraId="000003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w:t>
      </w:r>
    </w:p>
    <w:p w:rsidR="00000000" w:rsidDel="00000000" w:rsidP="00000000" w:rsidRDefault="00000000" w:rsidRPr="00000000" w14:paraId="000003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организации, оказывающая услугу)</w:t>
      </w:r>
    </w:p>
    <w:p w:rsidR="00000000" w:rsidDel="00000000" w:rsidP="00000000" w:rsidRDefault="00000000" w:rsidRPr="00000000" w14:paraId="000003A6">
      <w:pPr>
        <w:rPr>
          <w:rFonts w:ascii="Times New Roman" w:cs="Times New Roman" w:eastAsia="Times New Roman" w:hAnsi="Times New Roman"/>
          <w:b w:val="1"/>
        </w:rPr>
      </w:pPr>
      <w:r w:rsidDel="00000000" w:rsidR="00000000" w:rsidRPr="00000000">
        <w:rPr>
          <w:rtl w:val="0"/>
        </w:rPr>
      </w:r>
    </w:p>
    <w:tbl>
      <w:tblPr>
        <w:tblStyle w:val="Table12"/>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135"/>
        <w:gridCol w:w="992"/>
        <w:gridCol w:w="1276"/>
        <w:gridCol w:w="1134"/>
        <w:gridCol w:w="1275"/>
        <w:gridCol w:w="1276"/>
        <w:gridCol w:w="1559"/>
        <w:gridCol w:w="1271"/>
        <w:tblGridChange w:id="0">
          <w:tblGrid>
            <w:gridCol w:w="567"/>
            <w:gridCol w:w="1135"/>
            <w:gridCol w:w="992"/>
            <w:gridCol w:w="1276"/>
            <w:gridCol w:w="1134"/>
            <w:gridCol w:w="1275"/>
            <w:gridCol w:w="1276"/>
            <w:gridCol w:w="1559"/>
            <w:gridCol w:w="1271"/>
          </w:tblGrid>
        </w:tblGridChange>
      </w:tblGrid>
      <w:tr>
        <w:trPr>
          <w:cantSplit w:val="0"/>
          <w:trHeight w:val="1438" w:hRule="atLeast"/>
          <w:tblHeader w:val="0"/>
        </w:trPr>
        <w:tc>
          <w:tcPr>
            <w:shd w:fill="auto" w:val="clear"/>
          </w:tcPr>
          <w:p w:rsidR="00000000" w:rsidDel="00000000" w:rsidP="00000000" w:rsidRDefault="00000000" w:rsidRPr="00000000" w14:paraId="000003A7">
            <w:pPr>
              <w:spacing w:line="276"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п/п</w:t>
            </w:r>
          </w:p>
        </w:tc>
        <w:tc>
          <w:tcPr>
            <w:shd w:fill="auto" w:val="clear"/>
          </w:tcPr>
          <w:p w:rsidR="00000000" w:rsidDel="00000000" w:rsidP="00000000" w:rsidRDefault="00000000" w:rsidRPr="00000000" w14:paraId="000003A8">
            <w:pPr>
              <w:spacing w:line="276"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Наименование субъекта МСП</w:t>
            </w:r>
          </w:p>
        </w:tc>
        <w:tc>
          <w:tcPr>
            <w:shd w:fill="auto" w:val="clear"/>
          </w:tcPr>
          <w:p w:rsidR="00000000" w:rsidDel="00000000" w:rsidP="00000000" w:rsidRDefault="00000000" w:rsidRPr="00000000" w14:paraId="000003A9">
            <w:pPr>
              <w:spacing w:line="276"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ИНН получателя поддержки</w:t>
            </w:r>
          </w:p>
        </w:tc>
        <w:tc>
          <w:tcPr>
            <w:shd w:fill="auto" w:val="clear"/>
          </w:tcPr>
          <w:p w:rsidR="00000000" w:rsidDel="00000000" w:rsidP="00000000" w:rsidRDefault="00000000" w:rsidRPr="00000000" w14:paraId="000003AA">
            <w:pPr>
              <w:spacing w:line="276" w:lineRule="auto"/>
              <w:ind w:firstLine="31"/>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Вид деятельности в соответствии с ОКВЭД</w:t>
            </w:r>
          </w:p>
        </w:tc>
        <w:tc>
          <w:tcPr>
            <w:shd w:fill="auto" w:val="clear"/>
          </w:tcPr>
          <w:p w:rsidR="00000000" w:rsidDel="00000000" w:rsidP="00000000" w:rsidRDefault="00000000" w:rsidRPr="00000000" w14:paraId="000003AB">
            <w:pPr>
              <w:spacing w:line="276" w:lineRule="auto"/>
              <w:ind w:firstLine="32"/>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Телефон получателя поддержки /</w:t>
            </w:r>
          </w:p>
          <w:p w:rsidR="00000000" w:rsidDel="00000000" w:rsidP="00000000" w:rsidRDefault="00000000" w:rsidRPr="00000000" w14:paraId="000003A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адрес электронной почты</w:t>
            </w:r>
            <w:r w:rsidDel="00000000" w:rsidR="00000000" w:rsidRPr="00000000">
              <w:rPr>
                <w:rtl w:val="0"/>
              </w:rPr>
            </w:r>
          </w:p>
          <w:p w:rsidR="00000000" w:rsidDel="00000000" w:rsidP="00000000" w:rsidRDefault="00000000" w:rsidRPr="00000000" w14:paraId="000003AD">
            <w:pPr>
              <w:spacing w:line="276" w:lineRule="auto"/>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AE">
            <w:pPr>
              <w:spacing w:line="276" w:lineRule="auto"/>
              <w:ind w:firstLine="26"/>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Вид поддержки</w:t>
            </w:r>
          </w:p>
          <w:p w:rsidR="00000000" w:rsidDel="00000000" w:rsidP="00000000" w:rsidRDefault="00000000" w:rsidRPr="00000000" w14:paraId="000003AF">
            <w:pPr>
              <w:spacing w:line="276"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(наименование услуги)</w:t>
            </w:r>
          </w:p>
          <w:p w:rsidR="00000000" w:rsidDel="00000000" w:rsidP="00000000" w:rsidRDefault="00000000" w:rsidRPr="00000000" w14:paraId="000003B0">
            <w:pPr>
              <w:spacing w:line="276" w:lineRule="auto"/>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1">
            <w:pPr>
              <w:spacing w:line="276"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Дата оказания поддержки</w:t>
            </w:r>
          </w:p>
        </w:tc>
        <w:tc>
          <w:tcPr>
            <w:shd w:fill="auto" w:val="clear"/>
          </w:tcPr>
          <w:p w:rsidR="00000000" w:rsidDel="00000000" w:rsidP="00000000" w:rsidRDefault="00000000" w:rsidRPr="00000000" w14:paraId="000003B2">
            <w:pPr>
              <w:spacing w:line="276" w:lineRule="auto"/>
              <w:ind w:firstLine="28"/>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ФИО, должность представителя</w:t>
            </w:r>
          </w:p>
          <w:p w:rsidR="00000000" w:rsidDel="00000000" w:rsidP="00000000" w:rsidRDefault="00000000" w:rsidRPr="00000000" w14:paraId="000003B3">
            <w:pPr>
              <w:spacing w:line="276" w:lineRule="auto"/>
              <w:ind w:firstLine="28"/>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субъекта МСП</w:t>
            </w:r>
          </w:p>
        </w:tc>
        <w:tc>
          <w:tcPr>
            <w:shd w:fill="auto" w:val="clear"/>
          </w:tcPr>
          <w:p w:rsidR="00000000" w:rsidDel="00000000" w:rsidP="00000000" w:rsidRDefault="00000000" w:rsidRPr="00000000" w14:paraId="000003B4">
            <w:pPr>
              <w:spacing w:line="276" w:lineRule="auto"/>
              <w:ind w:firstLine="27"/>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ФИО, должность руководителя</w:t>
            </w:r>
          </w:p>
          <w:p w:rsidR="00000000" w:rsidDel="00000000" w:rsidP="00000000" w:rsidRDefault="00000000" w:rsidRPr="00000000" w14:paraId="000003B5">
            <w:pPr>
              <w:spacing w:line="276" w:lineRule="auto"/>
              <w:rPr>
                <w:rFonts w:ascii="Times New Roman" w:cs="Times New Roman" w:eastAsia="Times New Roman" w:hAnsi="Times New Roman"/>
                <w:sz w:val="14"/>
                <w:szCs w:val="14"/>
              </w:rPr>
            </w:pPr>
            <w:r w:rsidDel="00000000" w:rsidR="00000000" w:rsidRPr="00000000">
              <w:rPr>
                <w:rtl w:val="0"/>
              </w:rPr>
            </w:r>
          </w:p>
        </w:tc>
      </w:tr>
      <w:tr>
        <w:trPr>
          <w:cantSplit w:val="0"/>
          <w:trHeight w:val="232" w:hRule="atLeast"/>
          <w:tblHeader w:val="0"/>
        </w:trPr>
        <w:tc>
          <w:tcPr>
            <w:shd w:fill="auto" w:val="clear"/>
          </w:tcPr>
          <w:p w:rsidR="00000000" w:rsidDel="00000000" w:rsidP="00000000" w:rsidRDefault="00000000" w:rsidRPr="00000000" w14:paraId="000003B6">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7">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8">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9">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A">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B">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C">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D">
            <w:pPr>
              <w:spacing w:line="276"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3BE">
            <w:pPr>
              <w:spacing w:line="276" w:lineRule="auto"/>
              <w:jc w:val="center"/>
              <w:rPr>
                <w:rFonts w:ascii="Times New Roman" w:cs="Times New Roman" w:eastAsia="Times New Roman" w:hAnsi="Times New Roman"/>
                <w:sz w:val="14"/>
                <w:szCs w:val="14"/>
              </w:rPr>
            </w:pPr>
            <w:r w:rsidDel="00000000" w:rsidR="00000000" w:rsidRPr="00000000">
              <w:rPr>
                <w:rtl w:val="0"/>
              </w:rPr>
            </w:r>
          </w:p>
        </w:tc>
      </w:tr>
    </w:tbl>
    <w:p w:rsidR="00000000" w:rsidDel="00000000" w:rsidP="00000000" w:rsidRDefault="00000000" w:rsidRPr="00000000" w14:paraId="000003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Исполнитель: </w:t>
      </w:r>
    </w:p>
    <w:p w:rsidR="00000000" w:rsidDel="00000000" w:rsidP="00000000" w:rsidRDefault="00000000" w:rsidRPr="00000000" w14:paraId="000003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C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_______________</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_______________</w:t>
      </w:r>
      <w:r w:rsidDel="00000000" w:rsidR="00000000" w:rsidRPr="00000000">
        <w:rPr>
          <w:rFonts w:ascii="Times New Roman" w:cs="Times New Roman" w:eastAsia="Times New Roman" w:hAnsi="Times New Roman"/>
          <w:rtl w:val="0"/>
        </w:rPr>
        <w:t xml:space="preserve">_____ </w:t>
      </w:r>
    </w:p>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МП </w:t>
      </w:r>
    </w:p>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СОГЛАСОВАНО </w:t>
      </w:r>
      <w:r w:rsidDel="00000000" w:rsidR="00000000" w:rsidRPr="00000000">
        <w:rPr>
          <w:rtl w:val="0"/>
        </w:rPr>
      </w:r>
    </w:p>
    <w:p w:rsidR="00000000" w:rsidDel="00000000" w:rsidP="00000000" w:rsidRDefault="00000000" w:rsidRPr="00000000" w14:paraId="000003C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Заказчик:                                                                   Исполнитель: </w:t>
        <w:tab/>
        <w:tab/>
        <w:tab/>
      </w:r>
    </w:p>
    <w:p w:rsidR="00000000" w:rsidDel="00000000" w:rsidP="00000000" w:rsidRDefault="00000000" w:rsidRPr="00000000" w14:paraId="000003C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/______________                 _______________ / __________________ </w:t>
        <w:tab/>
      </w:r>
    </w:p>
    <w:p w:rsidR="00000000" w:rsidDel="00000000" w:rsidP="00000000" w:rsidRDefault="00000000" w:rsidRPr="00000000" w14:paraId="000003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6">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 2 к Техническому заданию </w:t>
      </w:r>
    </w:p>
    <w:p w:rsidR="00000000" w:rsidDel="00000000" w:rsidP="00000000" w:rsidRDefault="00000000" w:rsidRPr="00000000" w14:paraId="000003D7">
      <w:pPr>
        <w:spacing w:after="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8">
      <w:pPr>
        <w:widowControl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9">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A">
      <w:pPr>
        <w:widowControl w:val="0"/>
        <w:ind w:firstLine="28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Согласие на обработку персональных данных </w:t>
      </w:r>
    </w:p>
    <w:p w:rsidR="00000000" w:rsidDel="00000000" w:rsidP="00000000" w:rsidRDefault="00000000" w:rsidRPr="00000000" w14:paraId="000003DB">
      <w:pPr>
        <w:widowControl w:val="0"/>
        <w:spacing w:after="0" w:line="240" w:lineRule="auto"/>
        <w:ind w:firstLine="284"/>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DC">
      <w:pPr>
        <w:widowControl w:val="0"/>
        <w:spacing w:after="0" w:line="240" w:lineRule="auto"/>
        <w:ind w:firstLine="284"/>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DD">
      <w:pPr>
        <w:widowControl w:val="0"/>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Я,_______________________________________________________________________________,</w:t>
      </w:r>
      <w:r w:rsidDel="00000000" w:rsidR="00000000" w:rsidRPr="00000000">
        <w:rPr>
          <w:rFonts w:ascii="Times New Roman" w:cs="Times New Roman" w:eastAsia="Times New Roman" w:hAnsi="Times New Roman"/>
          <w:i w:val="1"/>
          <w:rtl w:val="0"/>
        </w:rPr>
        <w:t xml:space="preserve">                                                                                                (Ф.И.О. полностью)</w:t>
      </w:r>
    </w:p>
    <w:p w:rsidR="00000000" w:rsidDel="00000000" w:rsidP="00000000" w:rsidRDefault="00000000" w:rsidRPr="00000000" w14:paraId="000003DE">
      <w:pPr>
        <w:tabs>
          <w:tab w:val="right" w:pos="9469"/>
        </w:tabs>
        <w:spacing w:after="0" w:line="240" w:lineRule="auto"/>
        <w:ind w:right="-1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требованиями Федерального закона Российской Федерации от 27.07.2006г. № 152-ФЗ «О персональных данных» даю согласие </w:t>
      </w:r>
      <w:r w:rsidDel="00000000" w:rsidR="00000000" w:rsidRPr="00000000">
        <w:rPr>
          <w:rFonts w:ascii="Times New Roman" w:cs="Times New Roman" w:eastAsia="Times New Roman" w:hAnsi="Times New Roman"/>
          <w:b w:val="1"/>
          <w:rtl w:val="0"/>
        </w:rPr>
        <w:t xml:space="preserve">МКК Фонд поддержки предпринимательства Республики Мордовия (</w:t>
      </w:r>
      <w:r w:rsidDel="00000000" w:rsidR="00000000" w:rsidRPr="00000000">
        <w:rPr>
          <w:rFonts w:ascii="Times New Roman" w:cs="Times New Roman" w:eastAsia="Times New Roman" w:hAnsi="Times New Roman"/>
          <w:rtl w:val="0"/>
        </w:rPr>
        <w:t xml:space="preserve">ОГРН 1111300000932, ИНН 1326960625, адрес: 430005, Республика Мордовия, г. Саранск, ул. Московская, дом 14, пом. 2) на использование моих персональных данных в целях заключения договора на получение комплексных услуг</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организаций инфраструктуры поддержки, предоставление услуг которых организовано в Центре «Мой бизнес» (в том числе путем освещения в СМИ, информационно-телекоммуникационной сети Интернет и в социальных сетях).</w:t>
      </w:r>
    </w:p>
    <w:p w:rsidR="00000000" w:rsidDel="00000000" w:rsidP="00000000" w:rsidRDefault="00000000" w:rsidRPr="00000000" w14:paraId="000003DF">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предоставление, обезличивание, блокирование и уничтожение, а также осуществление любых иных </w:t>
      </w:r>
      <w:r w:rsidDel="00000000" w:rsidR="00000000" w:rsidRPr="00000000">
        <w:rPr>
          <w:rFonts w:ascii="Times New Roman" w:cs="Times New Roman" w:eastAsia="Times New Roman" w:hAnsi="Times New Roman"/>
          <w:rtl w:val="0"/>
        </w:rPr>
        <w:t xml:space="preserve">действий с персональными данными, предусмотренных действующим законодательством Российской Федерации.</w:t>
      </w:r>
    </w:p>
    <w:p w:rsidR="00000000" w:rsidDel="00000000" w:rsidP="00000000" w:rsidRDefault="00000000" w:rsidRPr="00000000" w14:paraId="000003E0">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Данное согласие действует с момента подписания настоящего документа и действительно в течение пяти лет. По истечении указанного срока действие согласия считается продленным на каждые следующие пять лет при отсутствии сведений об его отзыве. </w:t>
      </w:r>
    </w:p>
    <w:p w:rsidR="00000000" w:rsidDel="00000000" w:rsidP="00000000" w:rsidRDefault="00000000" w:rsidRPr="00000000" w14:paraId="000003E1">
      <w:pPr>
        <w:widowControl w:val="0"/>
        <w:spacing w:after="0" w:line="24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Мне известно, что данное согласие может быть отозвано по моему письменному заявлению. </w:t>
      </w:r>
    </w:p>
    <w:p w:rsidR="00000000" w:rsidDel="00000000" w:rsidP="00000000" w:rsidRDefault="00000000" w:rsidRPr="00000000" w14:paraId="000003E2">
      <w:pPr>
        <w:widowControl w:val="0"/>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подтверждаю, что, давая такое согласие, я действую по собственной воле и в своих интересах и интересах своего несовершеннолетнего ребенка.</w:t>
      </w:r>
    </w:p>
    <w:p w:rsidR="00000000" w:rsidDel="00000000" w:rsidP="00000000" w:rsidRDefault="00000000" w:rsidRPr="00000000" w14:paraId="000003E3">
      <w:pPr>
        <w:widowControl w:val="0"/>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tabs>
          <w:tab w:val="left" w:pos="2410"/>
          <w:tab w:val="left" w:pos="595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«____» ______________20__ г.              _____________________/_____________________________________/</w:t>
      </w:r>
    </w:p>
    <w:p w:rsidR="00000000" w:rsidDel="00000000" w:rsidP="00000000" w:rsidRDefault="00000000" w:rsidRPr="00000000" w14:paraId="000003E5">
      <w:pPr>
        <w:tabs>
          <w:tab w:val="left" w:pos="3686"/>
          <w:tab w:val="left" w:pos="7371"/>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подпись</w:t>
        <w:tab/>
        <w:t xml:space="preserve">       ФИО</w:t>
      </w:r>
    </w:p>
    <w:p w:rsidR="00000000" w:rsidDel="00000000" w:rsidP="00000000" w:rsidRDefault="00000000" w:rsidRPr="00000000" w14:paraId="000003E6">
      <w:pPr>
        <w:rPr>
          <w:sz w:val="18"/>
          <w:szCs w:val="18"/>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СОГЛАСОВАНО </w:t>
      </w:r>
      <w:r w:rsidDel="00000000" w:rsidR="00000000" w:rsidRPr="00000000">
        <w:rPr>
          <w:rtl w:val="0"/>
        </w:rPr>
      </w:r>
    </w:p>
    <w:p w:rsidR="00000000" w:rsidDel="00000000" w:rsidP="00000000" w:rsidRDefault="00000000" w:rsidRPr="00000000" w14:paraId="000003EA">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Заказчик:                                                                   Исполнитель: </w:t>
        <w:tab/>
        <w:tab/>
        <w:tab/>
      </w:r>
    </w:p>
    <w:p w:rsidR="00000000" w:rsidDel="00000000" w:rsidP="00000000" w:rsidRDefault="00000000" w:rsidRPr="00000000" w14:paraId="000003E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/______________                 _______________ / __________________</w:t>
      </w:r>
    </w:p>
    <w:p w:rsidR="00000000" w:rsidDel="00000000" w:rsidP="00000000" w:rsidRDefault="00000000" w:rsidRPr="00000000" w14:paraId="000003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tabs>
          <w:tab w:val="left" w:pos="518"/>
        </w:tabs>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Приложение №3 к Техническому заданию</w:t>
      </w:r>
    </w:p>
    <w:p w:rsidR="00000000" w:rsidDel="00000000" w:rsidP="00000000" w:rsidRDefault="00000000" w:rsidRPr="00000000" w14:paraId="000003F4">
      <w:pPr>
        <w:tabs>
          <w:tab w:val="left" w:pos="51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Договор № </w:t>
      </w:r>
    </w:p>
    <w:p w:rsidR="00000000" w:rsidDel="00000000" w:rsidP="00000000" w:rsidRDefault="00000000" w:rsidRPr="00000000" w14:paraId="000003F5">
      <w:pPr>
        <w:tabs>
          <w:tab w:val="left" w:pos="51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 оказание </w:t>
      </w:r>
      <w:r w:rsidDel="00000000" w:rsidR="00000000" w:rsidRPr="00000000">
        <w:rPr>
          <w:rFonts w:ascii="Times New Roman" w:cs="Times New Roman" w:eastAsia="Times New Roman" w:hAnsi="Times New Roman"/>
          <w:rtl w:val="0"/>
        </w:rPr>
        <w:t xml:space="preserve">комплексных услуг</w:t>
      </w:r>
      <w:r w:rsidDel="00000000" w:rsidR="00000000" w:rsidRPr="00000000">
        <w:rPr>
          <w:rtl w:val="0"/>
        </w:rPr>
      </w:r>
    </w:p>
    <w:p w:rsidR="00000000" w:rsidDel="00000000" w:rsidP="00000000" w:rsidRDefault="00000000" w:rsidRPr="00000000" w14:paraId="000003F6">
      <w:pPr>
        <w:widowControl w:val="0"/>
        <w:tabs>
          <w:tab w:val="left" w:pos="51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Саранск</w:t>
        <w:tab/>
        <w:tab/>
        <w:tab/>
        <w:tab/>
        <w:tab/>
        <w:tab/>
        <w:tab/>
        <w:tab/>
        <w:tab/>
        <w:t xml:space="preserve">«___»________2022 г.</w:t>
      </w:r>
    </w:p>
    <w:p w:rsidR="00000000" w:rsidDel="00000000" w:rsidP="00000000" w:rsidRDefault="00000000" w:rsidRPr="00000000" w14:paraId="000003F7">
      <w:pPr>
        <w:widowControl w:val="0"/>
        <w:tabs>
          <w:tab w:val="left" w:pos="51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8">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Микрокредитная компания Фонд поддержки предпринимательства Республики Мордовия, именуемая в дальнейшем «Заказчик»</w:t>
      </w:r>
      <w:r w:rsidDel="00000000" w:rsidR="00000000" w:rsidRPr="00000000">
        <w:rPr>
          <w:rFonts w:ascii="Times New Roman" w:cs="Times New Roman" w:eastAsia="Times New Roman" w:hAnsi="Times New Roman"/>
          <w:rtl w:val="0"/>
        </w:rPr>
        <w:t xml:space="preserve">, в лице директора </w:t>
      </w:r>
      <w:r w:rsidDel="00000000" w:rsidR="00000000" w:rsidRPr="00000000">
        <w:rPr>
          <w:rFonts w:ascii="Times New Roman" w:cs="Times New Roman" w:eastAsia="Times New Roman" w:hAnsi="Times New Roman"/>
          <w:color w:val="000000"/>
          <w:rtl w:val="0"/>
        </w:rPr>
        <w:t xml:space="preserve">Калачиной Елены Николаевны</w:t>
      </w:r>
      <w:r w:rsidDel="00000000" w:rsidR="00000000" w:rsidRPr="00000000">
        <w:rPr>
          <w:rFonts w:ascii="Times New Roman" w:cs="Times New Roman" w:eastAsia="Times New Roman" w:hAnsi="Times New Roman"/>
          <w:rtl w:val="0"/>
        </w:rPr>
        <w:t xml:space="preserve">, действующей на основании Устава, именуемый в дальнейшем «Заказчик», и [Субъект МСП], в лице [Руководитель МСП], действующего на основании [Основание], именуемое в дальнейшем "Получатель услуги", и [Юридическое лицо или ИП], действующего на основании [Основание], именуемое в дальнейшем "Исполнитель" с третьей стороны, совместно именуемые в дальнейшем "Стороны", заключили настоящий договор о нижеследующем.</w:t>
      </w:r>
    </w:p>
    <w:p w:rsidR="00000000" w:rsidDel="00000000" w:rsidP="00000000" w:rsidRDefault="00000000" w:rsidRPr="00000000" w14:paraId="000003F9">
      <w:pPr>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Предмет договора</w:t>
      </w:r>
    </w:p>
    <w:p w:rsidR="00000000" w:rsidDel="00000000" w:rsidP="00000000" w:rsidRDefault="00000000" w:rsidRPr="00000000" w14:paraId="000003FA">
      <w:pPr>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FB">
      <w:pPr>
        <w:widowControl w:val="0"/>
        <w:numPr>
          <w:ilvl w:val="0"/>
          <w:numId w:val="6"/>
        </w:numPr>
        <w:tabs>
          <w:tab w:val="left" w:pos="1134"/>
        </w:tabs>
        <w:spacing w:after="0" w:line="240" w:lineRule="auto"/>
        <w:ind w:left="0" w:firstLine="709"/>
        <w:jc w:val="both"/>
        <w:rPr/>
      </w:pPr>
      <w:r w:rsidDel="00000000" w:rsidR="00000000" w:rsidRPr="00000000">
        <w:rPr>
          <w:rFonts w:ascii="Times New Roman" w:cs="Times New Roman" w:eastAsia="Times New Roman" w:hAnsi="Times New Roman"/>
          <w:color w:val="000000"/>
          <w:rtl w:val="0"/>
        </w:rPr>
        <w:t xml:space="preserve">Исполнитель обязуется по заданию Заказчика</w:t>
      </w:r>
      <w:r w:rsidDel="00000000" w:rsidR="00000000" w:rsidRPr="00000000">
        <w:rPr>
          <w:rFonts w:ascii="Times New Roman" w:cs="Times New Roman" w:eastAsia="Times New Roman" w:hAnsi="Times New Roman"/>
          <w:rtl w:val="0"/>
        </w:rPr>
        <w:t xml:space="preserve"> оказать Получателю услуги комплексную услугу по производству видеоконтента для продвижения услуг (товаров), </w:t>
      </w:r>
      <w:r w:rsidDel="00000000" w:rsidR="00000000" w:rsidRPr="00000000">
        <w:rPr>
          <w:rFonts w:ascii="Times New Roman" w:cs="Times New Roman" w:eastAsia="Times New Roman" w:hAnsi="Times New Roman"/>
          <w:color w:val="000000"/>
          <w:rtl w:val="0"/>
        </w:rPr>
        <w:t xml:space="preserve">в объеме, установленном в Техническом задании Приложение А к трехстороннему договору, </w:t>
      </w:r>
      <w:r w:rsidDel="00000000" w:rsidR="00000000" w:rsidRPr="00000000">
        <w:rPr>
          <w:rFonts w:ascii="Times New Roman" w:cs="Times New Roman" w:eastAsia="Times New Roman" w:hAnsi="Times New Roman"/>
          <w:rtl w:val="0"/>
        </w:rPr>
        <w:t xml:space="preserve">Получатель услуги</w:t>
      </w:r>
      <w:r w:rsidDel="00000000" w:rsidR="00000000" w:rsidRPr="00000000">
        <w:rPr>
          <w:rFonts w:ascii="Times New Roman" w:cs="Times New Roman" w:eastAsia="Times New Roman" w:hAnsi="Times New Roman"/>
          <w:color w:val="000000"/>
          <w:rtl w:val="0"/>
        </w:rPr>
        <w:t xml:space="preserve"> обязуется принять результат услуг, в объеме, установленном в Техническом задании Приложение А к трехстороннему договору, а Заказчик обязуется принять результат услуг и оплатить его в порядке и на условиях, предусмотренных настоящим договором.</w:t>
      </w:r>
    </w:p>
    <w:p w:rsidR="00000000" w:rsidDel="00000000" w:rsidP="00000000" w:rsidRDefault="00000000" w:rsidRPr="00000000" w14:paraId="000003FC">
      <w:pPr>
        <w:widowControl w:val="0"/>
        <w:numPr>
          <w:ilvl w:val="0"/>
          <w:numId w:val="6"/>
        </w:numPr>
        <w:tabs>
          <w:tab w:val="left" w:pos="1134"/>
        </w:tabs>
        <w:spacing w:after="0" w:line="240" w:lineRule="auto"/>
        <w:ind w:left="0" w:firstLine="709"/>
        <w:jc w:val="both"/>
        <w:rPr/>
      </w:pPr>
      <w:r w:rsidDel="00000000" w:rsidR="00000000" w:rsidRPr="00000000">
        <w:rPr>
          <w:rFonts w:ascii="Times New Roman" w:cs="Times New Roman" w:eastAsia="Times New Roman" w:hAnsi="Times New Roman"/>
          <w:color w:val="000000"/>
          <w:rtl w:val="0"/>
        </w:rPr>
        <w:t xml:space="preserve">Место оказания услуг: территория Республики Мордовия.</w:t>
      </w:r>
    </w:p>
    <w:p w:rsidR="00000000" w:rsidDel="00000000" w:rsidP="00000000" w:rsidRDefault="00000000" w:rsidRPr="00000000" w14:paraId="000003FD">
      <w:pPr>
        <w:widowControl w:val="0"/>
        <w:numPr>
          <w:ilvl w:val="0"/>
          <w:numId w:val="6"/>
        </w:numPr>
        <w:tabs>
          <w:tab w:val="left" w:pos="1134"/>
        </w:tabs>
        <w:spacing w:after="0" w:line="240" w:lineRule="auto"/>
        <w:ind w:left="0" w:firstLine="709"/>
        <w:jc w:val="both"/>
        <w:rPr/>
      </w:pPr>
      <w:r w:rsidDel="00000000" w:rsidR="00000000" w:rsidRPr="00000000">
        <w:rPr>
          <w:rFonts w:ascii="Times New Roman" w:cs="Times New Roman" w:eastAsia="Times New Roman" w:hAnsi="Times New Roman"/>
          <w:rtl w:val="0"/>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rsidR="00000000" w:rsidDel="00000000" w:rsidP="00000000" w:rsidRDefault="00000000" w:rsidRPr="00000000" w14:paraId="000003FE">
      <w:pPr>
        <w:widowControl w:val="0"/>
        <w:numPr>
          <w:ilvl w:val="0"/>
          <w:numId w:val="6"/>
        </w:numPr>
        <w:tabs>
          <w:tab w:val="left" w:pos="1134"/>
        </w:tabs>
        <w:spacing w:after="0" w:line="240" w:lineRule="auto"/>
        <w:ind w:left="0" w:firstLine="709"/>
        <w:jc w:val="both"/>
        <w:rPr/>
      </w:pPr>
      <w:r w:rsidDel="00000000" w:rsidR="00000000" w:rsidRPr="00000000">
        <w:rPr>
          <w:rFonts w:ascii="Times New Roman" w:cs="Times New Roman" w:eastAsia="Times New Roman" w:hAnsi="Times New Roman"/>
          <w:rtl w:val="0"/>
        </w:rPr>
        <w:t xml:space="preserve">Услуга считается оказанной после подписания Заказчиком акта приема-сдачи услуги (Приложение В к трехстороннему договору №_____  от «____» ______________2022 г.).</w:t>
      </w:r>
    </w:p>
    <w:p w:rsidR="00000000" w:rsidDel="00000000" w:rsidP="00000000" w:rsidRDefault="00000000" w:rsidRPr="00000000" w14:paraId="000003FF">
      <w:pPr>
        <w:widowControl w:val="0"/>
        <w:tabs>
          <w:tab w:val="left" w:pos="1134"/>
        </w:tabs>
        <w:spacing w:after="0" w:line="240" w:lineRule="auto"/>
        <w:ind w:left="720"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0">
      <w:pPr>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Срок оказания услуг</w:t>
      </w:r>
    </w:p>
    <w:p w:rsidR="00000000" w:rsidDel="00000000" w:rsidP="00000000" w:rsidRDefault="00000000" w:rsidRPr="00000000" w14:paraId="00000401">
      <w:pPr>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02">
      <w:pPr>
        <w:numPr>
          <w:ilvl w:val="0"/>
          <w:numId w:val="8"/>
        </w:numPr>
        <w:tabs>
          <w:tab w:val="left" w:pos="465"/>
          <w:tab w:val="left" w:pos="1134"/>
        </w:tabs>
        <w:spacing w:after="0" w:line="240" w:lineRule="auto"/>
        <w:ind w:left="0" w:firstLine="709"/>
        <w:jc w:val="both"/>
        <w:rPr/>
      </w:pPr>
      <w:r w:rsidDel="00000000" w:rsidR="00000000" w:rsidRPr="00000000">
        <w:rPr>
          <w:rFonts w:ascii="Times New Roman" w:cs="Times New Roman" w:eastAsia="Times New Roman" w:hAnsi="Times New Roman"/>
          <w:rtl w:val="0"/>
        </w:rPr>
        <w:t xml:space="preserve">Срок оказания услуг Исполнителя по настоящему договору: со дня подписания настоящего договора по </w:t>
      </w:r>
      <w:r w:rsidDel="00000000" w:rsidR="00000000" w:rsidRPr="00000000">
        <w:rPr>
          <w:rFonts w:ascii="Times New Roman" w:cs="Times New Roman" w:eastAsia="Times New Roman" w:hAnsi="Times New Roman"/>
          <w:color w:val="ff0000"/>
          <w:rtl w:val="0"/>
        </w:rPr>
        <w:t xml:space="preserve">«10» сентября 2022г. </w:t>
      </w:r>
    </w:p>
    <w:p w:rsidR="00000000" w:rsidDel="00000000" w:rsidP="00000000" w:rsidRDefault="00000000" w:rsidRPr="00000000" w14:paraId="00000403">
      <w:pPr>
        <w:tabs>
          <w:tab w:val="left" w:pos="465"/>
          <w:tab w:val="left" w:pos="1134"/>
        </w:tabs>
        <w:spacing w:after="0" w:line="240" w:lineRule="auto"/>
        <w:ind w:firstLine="709"/>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404">
      <w:pPr>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Качество и объем оказываемых услуг</w:t>
      </w:r>
    </w:p>
    <w:p w:rsidR="00000000" w:rsidDel="00000000" w:rsidP="00000000" w:rsidRDefault="00000000" w:rsidRPr="00000000" w14:paraId="00000405">
      <w:pPr>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06">
      <w:pPr>
        <w:tabs>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Качество и объем оказываемых услуг должны соответствовать требованиям, предъявляемым к оказанию услуг, являющихся предметом договора, которые установлены в Техническом задании (Приложение А к трехстороннему договору №_____  от «____» ______________2021 г.).</w:t>
      </w:r>
    </w:p>
    <w:p w:rsidR="00000000" w:rsidDel="00000000" w:rsidP="00000000" w:rsidRDefault="00000000" w:rsidRPr="00000000" w14:paraId="00000407">
      <w:pPr>
        <w:tabs>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8">
      <w:pPr>
        <w:keepNext w:val="1"/>
        <w:keepLines w:val="1"/>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Цена договора и порядок расчета</w:t>
      </w:r>
    </w:p>
    <w:p w:rsidR="00000000" w:rsidDel="00000000" w:rsidP="00000000" w:rsidRDefault="00000000" w:rsidRPr="00000000" w14:paraId="00000409">
      <w:pPr>
        <w:keepNext w:val="1"/>
        <w:keepLines w:val="1"/>
        <w:tabs>
          <w:tab w:val="left" w:pos="993"/>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0A">
      <w:pPr>
        <w:numPr>
          <w:ilvl w:val="0"/>
          <w:numId w:val="11"/>
        </w:numPr>
        <w:tabs>
          <w:tab w:val="left" w:pos="426"/>
          <w:tab w:val="left" w:pos="1134"/>
          <w:tab w:val="left" w:pos="1276"/>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Стоимость Услуги, оказываемой Исполнителем Получателю услуг (цена Договора), составляет _______________________ (__________________________) рублей.</w:t>
      </w:r>
    </w:p>
    <w:p w:rsidR="00000000" w:rsidDel="00000000" w:rsidP="00000000" w:rsidRDefault="00000000" w:rsidRPr="00000000" w14:paraId="0000040B">
      <w:pPr>
        <w:numPr>
          <w:ilvl w:val="0"/>
          <w:numId w:val="11"/>
        </w:numPr>
        <w:tabs>
          <w:tab w:val="left" w:pos="426"/>
          <w:tab w:val="left" w:pos="1134"/>
          <w:tab w:val="left" w:pos="1276"/>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Услуга для Получателя услуг оказывается бесплатно за счет Заказчика.</w:t>
      </w:r>
    </w:p>
    <w:p w:rsidR="00000000" w:rsidDel="00000000" w:rsidP="00000000" w:rsidRDefault="00000000" w:rsidRPr="00000000" w14:paraId="0000040C">
      <w:pPr>
        <w:numPr>
          <w:ilvl w:val="0"/>
          <w:numId w:val="11"/>
        </w:numPr>
        <w:tabs>
          <w:tab w:val="left" w:pos="426"/>
          <w:tab w:val="left" w:pos="1134"/>
          <w:tab w:val="left" w:pos="1276"/>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Заказчик осуществляет оплату в следующем порядке: 100% стоимости услуги в течение 7 (семи) рабочих дней с момента исполнения всех обязательств по договору №      от «    »________________ 2022 г.</w:t>
      </w:r>
    </w:p>
    <w:p w:rsidR="00000000" w:rsidDel="00000000" w:rsidP="00000000" w:rsidRDefault="00000000" w:rsidRPr="00000000" w14:paraId="0000040D">
      <w:pPr>
        <w:numPr>
          <w:ilvl w:val="0"/>
          <w:numId w:val="11"/>
        </w:numPr>
        <w:tabs>
          <w:tab w:val="left" w:pos="426"/>
          <w:tab w:val="left" w:pos="1134"/>
          <w:tab w:val="left" w:pos="1276"/>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Оплата услуг по настоящему Договору осуществляется в рублях.</w:t>
      </w:r>
    </w:p>
    <w:p w:rsidR="00000000" w:rsidDel="00000000" w:rsidP="00000000" w:rsidRDefault="00000000" w:rsidRPr="00000000" w14:paraId="0000040E">
      <w:pPr>
        <w:numPr>
          <w:ilvl w:val="0"/>
          <w:numId w:val="11"/>
        </w:numPr>
        <w:tabs>
          <w:tab w:val="left" w:pos="426"/>
          <w:tab w:val="left" w:pos="1134"/>
          <w:tab w:val="left" w:pos="1276"/>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Оплата оказанных услуг по настоящему Договору осуществляется безналичным расчетом.</w:t>
      </w:r>
    </w:p>
    <w:p w:rsidR="00000000" w:rsidDel="00000000" w:rsidP="00000000" w:rsidRDefault="00000000" w:rsidRPr="00000000" w14:paraId="0000040F">
      <w:pPr>
        <w:numPr>
          <w:ilvl w:val="0"/>
          <w:numId w:val="11"/>
        </w:numPr>
        <w:tabs>
          <w:tab w:val="left" w:pos="426"/>
          <w:tab w:val="left" w:pos="1134"/>
          <w:tab w:val="left" w:pos="1276"/>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Оплата считается произведенной в момент списания денежных средств с расчетного счета Заказчика.</w:t>
      </w:r>
    </w:p>
    <w:p w:rsidR="00000000" w:rsidDel="00000000" w:rsidP="00000000" w:rsidRDefault="00000000" w:rsidRPr="00000000" w14:paraId="00000410">
      <w:pPr>
        <w:tabs>
          <w:tab w:val="left" w:pos="742"/>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11">
      <w:pPr>
        <w:keepNext w:val="1"/>
        <w:keepLines w:val="1"/>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Права и обязанности сторон</w:t>
      </w:r>
    </w:p>
    <w:p w:rsidR="00000000" w:rsidDel="00000000" w:rsidP="00000000" w:rsidRDefault="00000000" w:rsidRPr="00000000" w14:paraId="00000412">
      <w:pPr>
        <w:keepNext w:val="1"/>
        <w:keepLines w:val="1"/>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13">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5.1.</w:t>
        <w:tab/>
      </w:r>
      <w:r w:rsidDel="00000000" w:rsidR="00000000" w:rsidRPr="00000000">
        <w:rPr>
          <w:rFonts w:ascii="Times New Roman" w:cs="Times New Roman" w:eastAsia="Times New Roman" w:hAnsi="Times New Roman"/>
          <w:b w:val="1"/>
          <w:rtl w:val="0"/>
        </w:rPr>
        <w:t xml:space="preserve">Исполнитель обязуется:</w:t>
      </w:r>
    </w:p>
    <w:p w:rsidR="00000000" w:rsidDel="00000000" w:rsidP="00000000" w:rsidRDefault="00000000" w:rsidRPr="00000000" w14:paraId="00000414">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5">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w:t>
        <w:tab/>
        <w:t xml:space="preserve">Оказать услуги качественно, в полном объеме и в указанные сроки в течение всего периода действия настоящего Договора.</w:t>
      </w:r>
    </w:p>
    <w:p w:rsidR="00000000" w:rsidDel="00000000" w:rsidP="00000000" w:rsidRDefault="00000000" w:rsidRPr="00000000" w14:paraId="00000416">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rsidR="00000000" w:rsidDel="00000000" w:rsidP="00000000" w:rsidRDefault="00000000" w:rsidRPr="00000000" w14:paraId="00000417">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p>
    <w:p w:rsidR="00000000" w:rsidDel="00000000" w:rsidP="00000000" w:rsidRDefault="00000000" w:rsidRPr="00000000" w14:paraId="00000418">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5.1.4. Исполнитель не вправе передавать информацию, полученную в результате исполнения обязательств по настоящему Договору (документы, материалы, информацию) третьим лицам без письменного согласия Заказчика.</w:t>
      </w:r>
    </w:p>
    <w:p w:rsidR="00000000" w:rsidDel="00000000" w:rsidP="00000000" w:rsidRDefault="00000000" w:rsidRPr="00000000" w14:paraId="00000419">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A">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5.2.</w:t>
        <w:tab/>
      </w:r>
      <w:r w:rsidDel="00000000" w:rsidR="00000000" w:rsidRPr="00000000">
        <w:rPr>
          <w:rFonts w:ascii="Times New Roman" w:cs="Times New Roman" w:eastAsia="Times New Roman" w:hAnsi="Times New Roman"/>
          <w:b w:val="1"/>
          <w:rtl w:val="0"/>
        </w:rPr>
        <w:t xml:space="preserve">Заказчик обязуется:</w:t>
      </w:r>
    </w:p>
    <w:p w:rsidR="00000000" w:rsidDel="00000000" w:rsidP="00000000" w:rsidRDefault="00000000" w:rsidRPr="00000000" w14:paraId="0000041B">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C">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5.2.1.</w:t>
        <w:tab/>
        <w:t xml:space="preserve">Оказывать содействие Исполнителю в выполнении последним своих обязательств по настоящему договору.</w:t>
      </w:r>
    </w:p>
    <w:p w:rsidR="00000000" w:rsidDel="00000000" w:rsidP="00000000" w:rsidRDefault="00000000" w:rsidRPr="00000000" w14:paraId="0000041D">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5.2.2. Оплатить услуги, принятые от Исполнителя.</w:t>
      </w:r>
    </w:p>
    <w:p w:rsidR="00000000" w:rsidDel="00000000" w:rsidP="00000000" w:rsidRDefault="00000000" w:rsidRPr="00000000" w14:paraId="0000041E">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F">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5. 3.</w:t>
        <w:tab/>
      </w:r>
      <w:r w:rsidDel="00000000" w:rsidR="00000000" w:rsidRPr="00000000">
        <w:rPr>
          <w:rFonts w:ascii="Times New Roman" w:cs="Times New Roman" w:eastAsia="Times New Roman" w:hAnsi="Times New Roman"/>
          <w:b w:val="1"/>
          <w:rtl w:val="0"/>
        </w:rPr>
        <w:t xml:space="preserve">Исполнитель имеет право:</w:t>
      </w:r>
    </w:p>
    <w:p w:rsidR="00000000" w:rsidDel="00000000" w:rsidP="00000000" w:rsidRDefault="00000000" w:rsidRPr="00000000" w14:paraId="00000420">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5.3.1.</w:t>
        <w:tab/>
        <w:t xml:space="preserve">Определить ответственное лицо для обеспечения оказания услуг Заказчику.</w:t>
      </w:r>
    </w:p>
    <w:p w:rsidR="00000000" w:rsidDel="00000000" w:rsidP="00000000" w:rsidRDefault="00000000" w:rsidRPr="00000000" w14:paraId="00000422">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5.3.2.</w:t>
        <w:tab/>
        <w:t xml:space="preserve">Запрашивать у Получателя услуги документы, разъяснения и дополнительные сведения, необходимые для качественного оказания услуг.</w:t>
      </w:r>
    </w:p>
    <w:p w:rsidR="00000000" w:rsidDel="00000000" w:rsidP="00000000" w:rsidRDefault="00000000" w:rsidRPr="00000000" w14:paraId="00000423">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w:t>
        <w:tab/>
        <w:t xml:space="preserve">На своевременную и полную оплату предоставляемых Заказчику услуг в соответствии с условиями настоящего договора. </w:t>
      </w:r>
    </w:p>
    <w:p w:rsidR="00000000" w:rsidDel="00000000" w:rsidP="00000000" w:rsidRDefault="00000000" w:rsidRPr="00000000" w14:paraId="00000424">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5.3.4.</w:t>
        <w:tab/>
        <w:t xml:space="preserve">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rsidR="00000000" w:rsidDel="00000000" w:rsidP="00000000" w:rsidRDefault="00000000" w:rsidRPr="00000000" w14:paraId="00000425">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5.3.5. Требовать своевременного подписания Получателем услуг и Заказчиком Акта об оказании услуг на основании представленных Исполнителем отчетных документов.</w:t>
      </w:r>
    </w:p>
    <w:p w:rsidR="00000000" w:rsidDel="00000000" w:rsidP="00000000" w:rsidRDefault="00000000" w:rsidRPr="00000000" w14:paraId="00000426">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7">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5.4.</w:t>
        <w:tab/>
      </w:r>
      <w:r w:rsidDel="00000000" w:rsidR="00000000" w:rsidRPr="00000000">
        <w:rPr>
          <w:rFonts w:ascii="Times New Roman" w:cs="Times New Roman" w:eastAsia="Times New Roman" w:hAnsi="Times New Roman"/>
          <w:b w:val="1"/>
          <w:rtl w:val="0"/>
        </w:rPr>
        <w:t xml:space="preserve">Заказчик имеет право:</w:t>
      </w:r>
    </w:p>
    <w:p w:rsidR="00000000" w:rsidDel="00000000" w:rsidP="00000000" w:rsidRDefault="00000000" w:rsidRPr="00000000" w14:paraId="00000428">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9">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5. 4.1.</w:t>
        <w:tab/>
        <w:t xml:space="preserve">Требовать от Исполнителя своевременного и качественного оказания услуг, предусмотренных Договором.</w:t>
      </w:r>
    </w:p>
    <w:p w:rsidR="00000000" w:rsidDel="00000000" w:rsidP="00000000" w:rsidRDefault="00000000" w:rsidRPr="00000000" w14:paraId="0000042A">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5.4.2.</w:t>
        <w:tab/>
        <w:t xml:space="preserve">Получать от Исполнителя своевременные разъяснения, касающиеся исполнения настоящего договора.</w:t>
      </w:r>
    </w:p>
    <w:p w:rsidR="00000000" w:rsidDel="00000000" w:rsidP="00000000" w:rsidRDefault="00000000" w:rsidRPr="00000000" w14:paraId="0000042B">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5.4.3. Контролировать процесс оказания услуг в течение всего срока действия настоящего Договора;</w:t>
      </w:r>
    </w:p>
    <w:p w:rsidR="00000000" w:rsidDel="00000000" w:rsidP="00000000" w:rsidRDefault="00000000" w:rsidRPr="00000000" w14:paraId="0000042C">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4.4. Требовать устранения Исполнителем недостатков оказанных услуг;</w:t>
      </w:r>
    </w:p>
    <w:p w:rsidR="00000000" w:rsidDel="00000000" w:rsidP="00000000" w:rsidRDefault="00000000" w:rsidRPr="00000000" w14:paraId="0000042D">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5.4.5. Отказаться (полностью или частично) от оплаты оказанных услуг в соответствии с настоящим Договором, не соответствующих требованиям Задания;</w:t>
      </w:r>
    </w:p>
    <w:p w:rsidR="00000000" w:rsidDel="00000000" w:rsidP="00000000" w:rsidRDefault="00000000" w:rsidRPr="00000000" w14:paraId="0000042E">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5.4.6. Привлекать для проверки предоставленных Исполнителем результатов, предусмотренных Договором, в части их соответствия условиям Договора экспертов, экспертные организации.</w:t>
      </w:r>
    </w:p>
    <w:p w:rsidR="00000000" w:rsidDel="00000000" w:rsidP="00000000" w:rsidRDefault="00000000" w:rsidRPr="00000000" w14:paraId="0000042F">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5.5.</w:t>
      </w:r>
      <w:r w:rsidDel="00000000" w:rsidR="00000000" w:rsidRPr="00000000">
        <w:rPr>
          <w:rFonts w:ascii="Times New Roman" w:cs="Times New Roman" w:eastAsia="Times New Roman" w:hAnsi="Times New Roman"/>
          <w:b w:val="1"/>
          <w:rtl w:val="0"/>
        </w:rPr>
        <w:t xml:space="preserve"> Получатель услуги обязан:</w:t>
      </w:r>
    </w:p>
    <w:p w:rsidR="00000000" w:rsidDel="00000000" w:rsidP="00000000" w:rsidRDefault="00000000" w:rsidRPr="00000000" w14:paraId="00000431">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2">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 Принять Услуги в установленный срок в соответствии с условиями настоящего Договора на основании подписанного Сторонами Акта сдачи-приемки.</w:t>
      </w:r>
    </w:p>
    <w:p w:rsidR="00000000" w:rsidDel="00000000" w:rsidP="00000000" w:rsidRDefault="00000000" w:rsidRPr="00000000" w14:paraId="00000433">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rsidR="00000000" w:rsidDel="00000000" w:rsidP="00000000" w:rsidRDefault="00000000" w:rsidRPr="00000000" w14:paraId="00000434">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5">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5.6. </w:t>
      </w:r>
      <w:r w:rsidDel="00000000" w:rsidR="00000000" w:rsidRPr="00000000">
        <w:rPr>
          <w:rFonts w:ascii="Times New Roman" w:cs="Times New Roman" w:eastAsia="Times New Roman" w:hAnsi="Times New Roman"/>
          <w:b w:val="1"/>
          <w:rtl w:val="0"/>
        </w:rPr>
        <w:t xml:space="preserve">Получатель услуги вправе: </w:t>
      </w:r>
    </w:p>
    <w:p w:rsidR="00000000" w:rsidDel="00000000" w:rsidP="00000000" w:rsidRDefault="00000000" w:rsidRPr="00000000" w14:paraId="00000436">
      <w:pPr>
        <w:tabs>
          <w:tab w:val="left" w:pos="1134"/>
        </w:tabs>
        <w:spacing w:after="0" w:line="240" w:lineRule="auto"/>
        <w:ind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7">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5.6.1. Проверять ход и качество оказываемых Услуг, выполняемых Исполнителем, не вмешиваясь в его деятельность.</w:t>
      </w:r>
    </w:p>
    <w:p w:rsidR="00000000" w:rsidDel="00000000" w:rsidP="00000000" w:rsidRDefault="00000000" w:rsidRPr="00000000" w14:paraId="00000438">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rsidR="00000000" w:rsidDel="00000000" w:rsidP="00000000" w:rsidRDefault="00000000" w:rsidRPr="00000000" w14:paraId="00000439">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000000" w:rsidDel="00000000" w:rsidP="00000000" w:rsidRDefault="00000000" w:rsidRPr="00000000" w14:paraId="0000043A">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Обо всех изменениях сведений, указанных в разделе 11 настоящего Договора, Стороны обязуются известить друг друга в течение 5 (пяти) рабочих дней с даты их изменения.</w:t>
      </w:r>
    </w:p>
    <w:p w:rsidR="00000000" w:rsidDel="00000000" w:rsidP="00000000" w:rsidRDefault="00000000" w:rsidRPr="00000000" w14:paraId="0000043B">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C">
      <w:pPr>
        <w:keepNext w:val="1"/>
        <w:keepLines w:val="1"/>
        <w:tabs>
          <w:tab w:val="left" w:pos="1134"/>
          <w:tab w:val="left" w:pos="3109"/>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Порядок сдачи-приемки оказанных услуг</w:t>
      </w:r>
    </w:p>
    <w:p w:rsidR="00000000" w:rsidDel="00000000" w:rsidP="00000000" w:rsidRDefault="00000000" w:rsidRPr="00000000" w14:paraId="0000043D">
      <w:pPr>
        <w:keepNext w:val="1"/>
        <w:keepLines w:val="1"/>
        <w:tabs>
          <w:tab w:val="left" w:pos="1134"/>
          <w:tab w:val="left" w:pos="3109"/>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E">
      <w:pPr>
        <w:numPr>
          <w:ilvl w:val="0"/>
          <w:numId w:val="7"/>
        </w:numPr>
        <w:tabs>
          <w:tab w:val="left" w:pos="524"/>
          <w:tab w:val="left" w:pos="1134"/>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По завершению оказания услуг, Исполнитель предоставляет Получателю услуги Акт сдачи-приемки услуг (Приложение  В к настоящему договору), подписанный со своей стороны в трех экземплярах.</w:t>
      </w:r>
    </w:p>
    <w:p w:rsidR="00000000" w:rsidDel="00000000" w:rsidP="00000000" w:rsidRDefault="00000000" w:rsidRPr="00000000" w14:paraId="0000043F">
      <w:pPr>
        <w:numPr>
          <w:ilvl w:val="0"/>
          <w:numId w:val="7"/>
        </w:numPr>
        <w:tabs>
          <w:tab w:val="left" w:pos="524"/>
          <w:tab w:val="left" w:pos="1134"/>
        </w:tabs>
        <w:spacing w:after="0" w:line="240" w:lineRule="auto"/>
        <w:ind w:left="0" w:right="40" w:firstLine="709"/>
        <w:jc w:val="both"/>
        <w:rPr/>
      </w:pPr>
      <w:r w:rsidDel="00000000" w:rsidR="00000000" w:rsidRPr="00000000">
        <w:rPr>
          <w:rFonts w:ascii="Times New Roman" w:cs="Times New Roman" w:eastAsia="Times New Roman" w:hAnsi="Times New Roman"/>
          <w:rtl w:val="0"/>
        </w:rPr>
        <w:t xml:space="preserve">Получатель услуги в течение 3 (трех) рабочих дней с даты получения от Исполнителя Акта сдачи-приемки направляет Исполнителю подписанные в трех экземплярах Акты сдачи-приемки. </w:t>
      </w:r>
    </w:p>
    <w:p w:rsidR="00000000" w:rsidDel="00000000" w:rsidP="00000000" w:rsidRDefault="00000000" w:rsidRPr="00000000" w14:paraId="00000440">
      <w:pPr>
        <w:tabs>
          <w:tab w:val="left" w:pos="524"/>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В случае наличия у Получателя услуги замечаний к результату оказанной услуги, он обязан предоставить Исполнителю письменно мотивированное мнение о возникших замечаниях, при этом Акт сдачи-приемки не подписывается.</w:t>
      </w:r>
    </w:p>
    <w:p w:rsidR="00000000" w:rsidDel="00000000" w:rsidP="00000000" w:rsidRDefault="00000000" w:rsidRPr="00000000" w14:paraId="00000441">
      <w:pPr>
        <w:tabs>
          <w:tab w:val="left" w:pos="524"/>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Исполнитель уведомляет Заказчика о факте и объеме оказанных услуг и представляет Заказчику не позднее 5 рабочих дней с момента исполнения всех обязательств по договору №      от «    »________________ 2022 г. Акты оказанных услуг, подписанные Исполнителем (мотивированное мнение о возникших у Получателя услуг замечаниях) и Получателем услуги, в 3 (трех) экземплярах в бумажном виде, подтверждающие исполнение обязательств по настоящему Договору, предусмотренной настоящим договором.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rsidR="00000000" w:rsidDel="00000000" w:rsidP="00000000" w:rsidRDefault="00000000" w:rsidRPr="00000000" w14:paraId="00000442">
      <w:pPr>
        <w:tabs>
          <w:tab w:val="left" w:pos="524"/>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Не позднее 10-ти дней рабочих после получения от Исполнителя документов, указанных в п. 6.3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w:t>
      </w:r>
    </w:p>
    <w:p w:rsidR="00000000" w:rsidDel="00000000" w:rsidP="00000000" w:rsidRDefault="00000000" w:rsidRPr="00000000" w14:paraId="00000443">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направляет Исполнителю и Получателю услуги подписанные экземпляры Акта сдачи-приемки, либо</w:t>
      </w:r>
    </w:p>
    <w:p w:rsidR="00000000" w:rsidDel="00000000" w:rsidP="00000000" w:rsidRDefault="00000000" w:rsidRPr="00000000" w14:paraId="00000444">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направляет Исполнителю и Получателю услуги письмо о возникших у Заказчика либо Получателя услуги замечаниях по результатам рассмотрения результата оказанной услуги, либо</w:t>
      </w:r>
    </w:p>
    <w:p w:rsidR="00000000" w:rsidDel="00000000" w:rsidP="00000000" w:rsidRDefault="00000000" w:rsidRPr="00000000" w14:paraId="00000445">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по результатам рассмотрения имеющихся мотивированных мнений отказывает Исполнителю в приемке Услуг в полном объеме, либо</w:t>
      </w:r>
    </w:p>
    <w:p w:rsidR="00000000" w:rsidDel="00000000" w:rsidP="00000000" w:rsidRDefault="00000000" w:rsidRPr="00000000" w14:paraId="00000446">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000000" w:rsidDel="00000000" w:rsidP="00000000" w:rsidRDefault="00000000" w:rsidRPr="00000000" w14:paraId="00000447">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В случае отказа в порядке пп. б) и в) пункта 6.4. Договора, Получатель услуги и Заказчик вправе по своему выбору потребовать от Исполнителя:</w:t>
      </w:r>
    </w:p>
    <w:p w:rsidR="00000000" w:rsidDel="00000000" w:rsidP="00000000" w:rsidRDefault="00000000" w:rsidRPr="00000000" w14:paraId="00000448">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устранения недостатков за счет Исполнителя с указанием сроков их устранения,</w:t>
      </w:r>
    </w:p>
    <w:p w:rsidR="00000000" w:rsidDel="00000000" w:rsidP="00000000" w:rsidRDefault="00000000" w:rsidRPr="00000000" w14:paraId="00000449">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возмещения своих расходов на устранение недостатков,</w:t>
      </w:r>
    </w:p>
    <w:p w:rsidR="00000000" w:rsidDel="00000000" w:rsidP="00000000" w:rsidRDefault="00000000" w:rsidRPr="00000000" w14:paraId="0000044A">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соразмерного уменьшения цены настоящего Договора,</w:t>
      </w:r>
    </w:p>
    <w:p w:rsidR="00000000" w:rsidDel="00000000" w:rsidP="00000000" w:rsidRDefault="00000000" w:rsidRPr="00000000" w14:paraId="0000044B">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либо расторгнуть настоящий Договор с применением последствий, указанных в пункте 9.5 настоящего Договора. </w:t>
      </w:r>
    </w:p>
    <w:p w:rsidR="00000000" w:rsidDel="00000000" w:rsidP="00000000" w:rsidRDefault="00000000" w:rsidRPr="00000000" w14:paraId="0000044C">
      <w:pPr>
        <w:tabs>
          <w:tab w:val="left" w:pos="709"/>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Невыполнение требований, указанных в отказе, в установленный срок, служит основанием для расторжения настоящего Договора и применения последствий, указанных в пункте 9.5 настоящего Договора.</w:t>
      </w:r>
    </w:p>
    <w:p w:rsidR="00000000" w:rsidDel="00000000" w:rsidP="00000000" w:rsidRDefault="00000000" w:rsidRPr="00000000" w14:paraId="0000044D">
      <w:pPr>
        <w:tabs>
          <w:tab w:val="left" w:pos="524"/>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rsidR="00000000" w:rsidDel="00000000" w:rsidP="00000000" w:rsidRDefault="00000000" w:rsidRPr="00000000" w14:paraId="0000044E">
      <w:pPr>
        <w:tabs>
          <w:tab w:val="left" w:pos="488"/>
          <w:tab w:val="left" w:pos="1134"/>
        </w:tabs>
        <w:spacing w:after="0" w:line="240" w:lineRule="auto"/>
        <w:ind w:right="4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В случае отказа от подписания Акта приема-передачи Заказчик направляет Исполнителю в течение 5 (пяти) рабочих дней с момента представления Заказчику Акта приема-передачи мотивированный отказ от его подписания. Акт считается принятым Заказчиком в случае, если Заказчиком в течение 5 (пяти) рабочих дней с момента представления Акта Заказчику не будет направлен Исполнителю письменный мотивированный отказ от его подписания.</w:t>
      </w:r>
    </w:p>
    <w:p w:rsidR="00000000" w:rsidDel="00000000" w:rsidP="00000000" w:rsidRDefault="00000000" w:rsidRPr="00000000" w14:paraId="0000044F">
      <w:pPr>
        <w:keepNext w:val="1"/>
        <w:keepLines w:val="1"/>
        <w:tabs>
          <w:tab w:val="left" w:pos="1134"/>
        </w:tabs>
        <w:spacing w:after="0" w:line="240" w:lineRule="auto"/>
        <w:ind w:firstLine="709"/>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0">
      <w:pPr>
        <w:keepNext w:val="1"/>
        <w:keepLines w:val="1"/>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Ответственность сторон</w:t>
      </w:r>
    </w:p>
    <w:p w:rsidR="00000000" w:rsidDel="00000000" w:rsidP="00000000" w:rsidRDefault="00000000" w:rsidRPr="00000000" w14:paraId="00000451">
      <w:pPr>
        <w:keepNext w:val="1"/>
        <w:keepLines w:val="1"/>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52">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rsidR="00000000" w:rsidDel="00000000" w:rsidP="00000000" w:rsidRDefault="00000000" w:rsidRPr="00000000" w14:paraId="00000453">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rsidR="00000000" w:rsidDel="00000000" w:rsidP="00000000" w:rsidRDefault="00000000" w:rsidRPr="00000000" w14:paraId="00000454">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0000" w:rsidDel="00000000" w:rsidP="00000000" w:rsidRDefault="00000000" w:rsidRPr="00000000" w14:paraId="00000455">
      <w:pPr>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rsidR="00000000" w:rsidDel="00000000" w:rsidP="00000000" w:rsidRDefault="00000000" w:rsidRPr="00000000" w14:paraId="00000456">
      <w:pPr>
        <w:keepNext w:val="1"/>
        <w:keepLines w:val="1"/>
        <w:tabs>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00000" w:rsidDel="00000000" w:rsidP="00000000" w:rsidRDefault="00000000" w:rsidRPr="00000000" w14:paraId="00000457">
      <w:pPr>
        <w:keepNext w:val="1"/>
        <w:keepLines w:val="1"/>
        <w:tabs>
          <w:tab w:val="left" w:pos="1134"/>
        </w:tabs>
        <w:spacing w:after="0"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8">
      <w:pPr>
        <w:keepNext w:val="1"/>
        <w:keepLines w:val="1"/>
        <w:tabs>
          <w:tab w:val="left" w:pos="113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Форс-мажор</w:t>
      </w:r>
    </w:p>
    <w:p w:rsidR="00000000" w:rsidDel="00000000" w:rsidP="00000000" w:rsidRDefault="00000000" w:rsidRPr="00000000" w14:paraId="00000459">
      <w:pPr>
        <w:numPr>
          <w:ilvl w:val="0"/>
          <w:numId w:val="9"/>
        </w:numPr>
        <w:tabs>
          <w:tab w:val="left" w:pos="542"/>
          <w:tab w:val="left" w:pos="1134"/>
        </w:tabs>
        <w:spacing w:after="0" w:line="240" w:lineRule="auto"/>
        <w:ind w:left="0" w:right="60" w:firstLine="709"/>
        <w:jc w:val="both"/>
        <w:rPr/>
      </w:pPr>
      <w:r w:rsidDel="00000000" w:rsidR="00000000" w:rsidRPr="00000000">
        <w:rPr>
          <w:rFonts w:ascii="Times New Roman" w:cs="Times New Roman" w:eastAsia="Times New Roman" w:hAnsi="Times New Roman"/>
          <w:highlight w:val="white"/>
          <w:rtl w:val="0"/>
        </w:rPr>
        <w:t xml:space="preserve">Стороны освобождаются от ответственности за частичное или полное неисполнение </w:t>
      </w:r>
      <w:r w:rsidDel="00000000" w:rsidR="00000000" w:rsidRPr="00000000">
        <w:rPr>
          <w:rFonts w:ascii="Times New Roman" w:cs="Times New Roman" w:eastAsia="Times New Roman" w:hAnsi="Times New Roman"/>
          <w:rtl w:val="0"/>
        </w:rPr>
        <w:t xml:space="preserve">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rsidR="00000000" w:rsidDel="00000000" w:rsidP="00000000" w:rsidRDefault="00000000" w:rsidRPr="00000000" w14:paraId="0000045A">
      <w:pPr>
        <w:tabs>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45B">
      <w:pPr>
        <w:numPr>
          <w:ilvl w:val="0"/>
          <w:numId w:val="9"/>
        </w:numPr>
        <w:tabs>
          <w:tab w:val="left" w:pos="643"/>
          <w:tab w:val="left" w:pos="1134"/>
        </w:tabs>
        <w:spacing w:after="0" w:line="240" w:lineRule="auto"/>
        <w:ind w:left="0" w:right="60" w:firstLine="709"/>
        <w:jc w:val="both"/>
        <w:rPr/>
      </w:pPr>
      <w:r w:rsidDel="00000000" w:rsidR="00000000" w:rsidRPr="00000000">
        <w:rPr>
          <w:rFonts w:ascii="Times New Roman" w:cs="Times New Roman" w:eastAsia="Times New Roman" w:hAnsi="Times New Roman"/>
          <w:rtl w:val="0"/>
        </w:rPr>
        <w:t xml:space="preserve">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rsidR="00000000" w:rsidDel="00000000" w:rsidP="00000000" w:rsidRDefault="00000000" w:rsidRPr="00000000" w14:paraId="0000045C">
      <w:pPr>
        <w:numPr>
          <w:ilvl w:val="0"/>
          <w:numId w:val="9"/>
        </w:numPr>
        <w:tabs>
          <w:tab w:val="left" w:pos="539"/>
          <w:tab w:val="left" w:pos="1134"/>
        </w:tabs>
        <w:spacing w:after="0" w:line="240" w:lineRule="auto"/>
        <w:ind w:left="0" w:right="60" w:firstLine="709"/>
        <w:jc w:val="both"/>
        <w:rPr/>
      </w:pPr>
      <w:r w:rsidDel="00000000" w:rsidR="00000000" w:rsidRPr="00000000">
        <w:rPr>
          <w:rFonts w:ascii="Times New Roman" w:cs="Times New Roman" w:eastAsia="Times New Roman" w:hAnsi="Times New Roman"/>
          <w:rtl w:val="0"/>
        </w:rPr>
        <w:t xml:space="preserve">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rsidR="00000000" w:rsidDel="00000000" w:rsidP="00000000" w:rsidRDefault="00000000" w:rsidRPr="00000000" w14:paraId="0000045D">
      <w:pPr>
        <w:tabs>
          <w:tab w:val="left" w:pos="539"/>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E">
      <w:pPr>
        <w:keepNext w:val="1"/>
        <w:keepLines w:val="1"/>
        <w:tabs>
          <w:tab w:val="left" w:pos="1134"/>
          <w:tab w:val="left" w:pos="3214"/>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9.Порядок расторжения договора</w:t>
      </w:r>
    </w:p>
    <w:p w:rsidR="00000000" w:rsidDel="00000000" w:rsidP="00000000" w:rsidRDefault="00000000" w:rsidRPr="00000000" w14:paraId="0000045F">
      <w:pPr>
        <w:keepNext w:val="1"/>
        <w:keepLines w:val="1"/>
        <w:tabs>
          <w:tab w:val="left" w:pos="1134"/>
          <w:tab w:val="left" w:pos="3214"/>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0">
      <w:pPr>
        <w:numPr>
          <w:ilvl w:val="2"/>
          <w:numId w:val="9"/>
        </w:numPr>
        <w:tabs>
          <w:tab w:val="left" w:pos="542"/>
          <w:tab w:val="left" w:pos="1134"/>
        </w:tabs>
        <w:spacing w:after="0" w:line="240" w:lineRule="auto"/>
        <w:ind w:left="0" w:right="60" w:firstLine="709"/>
        <w:jc w:val="both"/>
        <w:rPr/>
      </w:pPr>
      <w:r w:rsidDel="00000000" w:rsidR="00000000" w:rsidRPr="00000000">
        <w:rPr>
          <w:rFonts w:ascii="Times New Roman" w:cs="Times New Roman" w:eastAsia="Times New Roman" w:hAnsi="Times New Roman"/>
          <w:rtl w:val="0"/>
        </w:rPr>
        <w:t xml:space="preserve">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rsidR="00000000" w:rsidDel="00000000" w:rsidP="00000000" w:rsidRDefault="00000000" w:rsidRPr="00000000" w14:paraId="00000461">
      <w:pPr>
        <w:numPr>
          <w:ilvl w:val="2"/>
          <w:numId w:val="9"/>
        </w:numPr>
        <w:tabs>
          <w:tab w:val="left" w:pos="492"/>
          <w:tab w:val="left" w:pos="1134"/>
        </w:tabs>
        <w:spacing w:after="0" w:line="240" w:lineRule="auto"/>
        <w:ind w:left="0" w:right="60" w:firstLine="709"/>
        <w:jc w:val="both"/>
        <w:rPr/>
      </w:pPr>
      <w:r w:rsidDel="00000000" w:rsidR="00000000" w:rsidRPr="00000000">
        <w:rPr>
          <w:rFonts w:ascii="Times New Roman" w:cs="Times New Roman" w:eastAsia="Times New Roman" w:hAnsi="Times New Roman"/>
          <w:rtl w:val="0"/>
        </w:rPr>
        <w:t xml:space="preserve">Настоящий Договор может быть расторгнут досрочно по соглашению Сторон, а также в иных случаях, предусмотренных действующим законодательством РФ.</w:t>
      </w:r>
    </w:p>
    <w:p w:rsidR="00000000" w:rsidDel="00000000" w:rsidP="00000000" w:rsidRDefault="00000000" w:rsidRPr="00000000" w14:paraId="00000462">
      <w:pPr>
        <w:numPr>
          <w:ilvl w:val="2"/>
          <w:numId w:val="9"/>
        </w:numPr>
        <w:tabs>
          <w:tab w:val="left" w:pos="474"/>
          <w:tab w:val="left" w:pos="1134"/>
        </w:tabs>
        <w:spacing w:after="0" w:line="240" w:lineRule="auto"/>
        <w:ind w:left="0" w:firstLine="709"/>
        <w:jc w:val="both"/>
        <w:rPr/>
      </w:pPr>
      <w:r w:rsidDel="00000000" w:rsidR="00000000" w:rsidRPr="00000000">
        <w:rPr>
          <w:rFonts w:ascii="Times New Roman" w:cs="Times New Roman" w:eastAsia="Times New Roman" w:hAnsi="Times New Roman"/>
          <w:rtl w:val="0"/>
        </w:rPr>
        <w:t xml:space="preserve">Соглашение о расторжении Договора совершается в письменной форме.</w:t>
      </w:r>
    </w:p>
    <w:p w:rsidR="00000000" w:rsidDel="00000000" w:rsidP="00000000" w:rsidRDefault="00000000" w:rsidRPr="00000000" w14:paraId="00000463">
      <w:pPr>
        <w:numPr>
          <w:ilvl w:val="2"/>
          <w:numId w:val="9"/>
        </w:numPr>
        <w:tabs>
          <w:tab w:val="left" w:pos="589"/>
          <w:tab w:val="left" w:pos="1134"/>
        </w:tabs>
        <w:spacing w:after="0" w:line="240" w:lineRule="auto"/>
        <w:ind w:left="0" w:right="60" w:firstLine="709"/>
        <w:jc w:val="both"/>
        <w:rPr/>
      </w:pPr>
      <w:r w:rsidDel="00000000" w:rsidR="00000000" w:rsidRPr="00000000">
        <w:rPr>
          <w:rFonts w:ascii="Times New Roman" w:cs="Times New Roman" w:eastAsia="Times New Roman" w:hAnsi="Times New Roman"/>
          <w:rtl w:val="0"/>
        </w:rPr>
        <w:t xml:space="preserve">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rsidR="00000000" w:rsidDel="00000000" w:rsidP="00000000" w:rsidRDefault="00000000" w:rsidRPr="00000000" w14:paraId="00000464">
      <w:pPr>
        <w:numPr>
          <w:ilvl w:val="2"/>
          <w:numId w:val="9"/>
        </w:numPr>
        <w:tabs>
          <w:tab w:val="left" w:pos="654"/>
          <w:tab w:val="left" w:pos="1134"/>
        </w:tabs>
        <w:spacing w:after="0" w:line="240" w:lineRule="auto"/>
        <w:ind w:left="0" w:right="62" w:firstLine="709"/>
        <w:jc w:val="both"/>
        <w:rPr/>
      </w:pPr>
      <w:r w:rsidDel="00000000" w:rsidR="00000000" w:rsidRPr="00000000">
        <w:rPr>
          <w:rFonts w:ascii="Times New Roman" w:cs="Times New Roman" w:eastAsia="Times New Roman" w:hAnsi="Times New Roman"/>
          <w:rtl w:val="0"/>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000000" w:rsidDel="00000000" w:rsidP="00000000" w:rsidRDefault="00000000" w:rsidRPr="00000000" w14:paraId="00000465">
      <w:pPr>
        <w:tabs>
          <w:tab w:val="left" w:pos="654"/>
          <w:tab w:val="left" w:pos="1134"/>
        </w:tabs>
        <w:spacing w:after="0" w:line="240" w:lineRule="auto"/>
        <w:ind w:right="62"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6">
      <w:pPr>
        <w:keepNext w:val="1"/>
        <w:keepLines w:val="1"/>
        <w:tabs>
          <w:tab w:val="left" w:pos="1134"/>
          <w:tab w:val="left" w:pos="3675"/>
        </w:tabs>
        <w:spacing w:after="0" w:line="24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10.Заключительные положения</w:t>
      </w:r>
    </w:p>
    <w:p w:rsidR="00000000" w:rsidDel="00000000" w:rsidP="00000000" w:rsidRDefault="00000000" w:rsidRPr="00000000" w14:paraId="00000467">
      <w:pPr>
        <w:keepNext w:val="1"/>
        <w:keepLines w:val="1"/>
        <w:tabs>
          <w:tab w:val="left" w:pos="1134"/>
          <w:tab w:val="left" w:pos="3675"/>
        </w:tabs>
        <w:spacing w:after="0" w:line="240" w:lineRule="auto"/>
        <w:ind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8">
      <w:pPr>
        <w:tabs>
          <w:tab w:val="left" w:pos="650"/>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Содержание текста настоящего Договора полностью соответствует действительному волеизъявлению Сторон.</w:t>
      </w:r>
    </w:p>
    <w:p w:rsidR="00000000" w:rsidDel="00000000" w:rsidP="00000000" w:rsidRDefault="00000000" w:rsidRPr="00000000" w14:paraId="00000469">
      <w:pPr>
        <w:tabs>
          <w:tab w:val="left" w:pos="607"/>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rsidR="00000000" w:rsidDel="00000000" w:rsidP="00000000" w:rsidRDefault="00000000" w:rsidRPr="00000000" w14:paraId="0000046A">
      <w:pPr>
        <w:tabs>
          <w:tab w:val="left" w:pos="614"/>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Настоящий договор вступает в силу с момента его подписания и действует до полного выполнения сторонами взятых на себя обязательств.</w:t>
      </w:r>
    </w:p>
    <w:p w:rsidR="00000000" w:rsidDel="00000000" w:rsidP="00000000" w:rsidRDefault="00000000" w:rsidRPr="00000000" w14:paraId="0000046B">
      <w:pPr>
        <w:tabs>
          <w:tab w:val="left" w:pos="607"/>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rsidR="00000000" w:rsidDel="00000000" w:rsidP="00000000" w:rsidRDefault="00000000" w:rsidRPr="00000000" w14:paraId="0000046C">
      <w:pPr>
        <w:tabs>
          <w:tab w:val="left" w:pos="625"/>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11 настоящего договора.</w:t>
      </w:r>
    </w:p>
    <w:p w:rsidR="00000000" w:rsidDel="00000000" w:rsidP="00000000" w:rsidRDefault="00000000" w:rsidRPr="00000000" w14:paraId="0000046D">
      <w:pPr>
        <w:tabs>
          <w:tab w:val="left" w:pos="607"/>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 Во всем остальном, что не урегулировано положениями настоящего Договора, Стороны руководствуются положениями действующего законодательства РФ.</w:t>
      </w:r>
    </w:p>
    <w:p w:rsidR="00000000" w:rsidDel="00000000" w:rsidP="00000000" w:rsidRDefault="00000000" w:rsidRPr="00000000" w14:paraId="0000046E">
      <w:pPr>
        <w:tabs>
          <w:tab w:val="left" w:pos="607"/>
          <w:tab w:val="left" w:pos="1134"/>
        </w:tabs>
        <w:spacing w:after="0" w:line="240" w:lineRule="auto"/>
        <w:ind w:right="6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 Ни одна из сторон не вправе передавать свои права по настоящему договору третьей стороне без письменного согласия другой стороны.</w:t>
      </w:r>
    </w:p>
    <w:p w:rsidR="00000000" w:rsidDel="00000000" w:rsidP="00000000" w:rsidRDefault="00000000" w:rsidRPr="00000000" w14:paraId="0000046F">
      <w:pPr>
        <w:tabs>
          <w:tab w:val="left" w:pos="643"/>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rsidR="00000000" w:rsidDel="00000000" w:rsidP="00000000" w:rsidRDefault="00000000" w:rsidRPr="00000000" w14:paraId="00000470">
      <w:pPr>
        <w:tabs>
          <w:tab w:val="left" w:pos="556"/>
          <w:tab w:val="left" w:pos="1134"/>
        </w:tabs>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 Настоящий договор и приложение к нему составлены в трех экземплярах, имеющих одинаковую юридическую силу, один из которых находится у Заказчика, второй - у Исполнителя, третий – у Получателя услуги.</w:t>
      </w:r>
    </w:p>
    <w:p w:rsidR="00000000" w:rsidDel="00000000" w:rsidP="00000000" w:rsidRDefault="00000000" w:rsidRPr="00000000" w14:paraId="00000471">
      <w:pPr>
        <w:tabs>
          <w:tab w:val="left" w:pos="518"/>
          <w:tab w:val="left" w:pos="709"/>
          <w:tab w:val="left" w:pos="851"/>
          <w:tab w:val="left" w:pos="900"/>
          <w:tab w:val="left" w:pos="993"/>
        </w:tabs>
        <w:spacing w:after="0" w:line="264"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72">
      <w:pPr>
        <w:tabs>
          <w:tab w:val="left" w:pos="518"/>
          <w:tab w:val="left" w:pos="709"/>
          <w:tab w:val="left" w:pos="851"/>
          <w:tab w:val="left" w:pos="900"/>
          <w:tab w:val="left" w:pos="993"/>
        </w:tabs>
        <w:spacing w:after="0"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Адреса и реквизиты, подписи Сторон</w:t>
      </w:r>
    </w:p>
    <w:p w:rsidR="00000000" w:rsidDel="00000000" w:rsidP="00000000" w:rsidRDefault="00000000" w:rsidRPr="00000000" w14:paraId="00000473">
      <w:pPr>
        <w:tabs>
          <w:tab w:val="left" w:pos="518"/>
          <w:tab w:val="left" w:pos="709"/>
          <w:tab w:val="left" w:pos="851"/>
          <w:tab w:val="left" w:pos="900"/>
          <w:tab w:val="left" w:pos="993"/>
        </w:tabs>
        <w:spacing w:after="0" w:line="264" w:lineRule="auto"/>
        <w:jc w:val="center"/>
        <w:rPr>
          <w:rFonts w:ascii="Times New Roman" w:cs="Times New Roman" w:eastAsia="Times New Roman" w:hAnsi="Times New Roman"/>
        </w:rPr>
      </w:pPr>
      <w:r w:rsidDel="00000000" w:rsidR="00000000" w:rsidRPr="00000000">
        <w:rPr>
          <w:rtl w:val="0"/>
        </w:rPr>
      </w:r>
    </w:p>
    <w:tbl>
      <w:tblPr>
        <w:tblStyle w:val="Table13"/>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1"/>
        <w:gridCol w:w="3361"/>
        <w:gridCol w:w="2917"/>
        <w:tblGridChange w:id="0">
          <w:tblGrid>
            <w:gridCol w:w="3361"/>
            <w:gridCol w:w="3361"/>
            <w:gridCol w:w="2917"/>
          </w:tblGrid>
        </w:tblGridChange>
      </w:tblGrid>
      <w:tr>
        <w:trPr>
          <w:cantSplit w:val="0"/>
          <w:tblHeader w:val="0"/>
        </w:trPr>
        <w:tc>
          <w:tcPr/>
          <w:p w:rsidR="00000000" w:rsidDel="00000000" w:rsidP="00000000" w:rsidRDefault="00000000" w:rsidRPr="00000000" w14:paraId="00000474">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w:t>
            </w:r>
          </w:p>
        </w:tc>
        <w:tc>
          <w:tcPr/>
          <w:p w:rsidR="00000000" w:rsidDel="00000000" w:rsidP="00000000" w:rsidRDefault="00000000" w:rsidRPr="00000000" w14:paraId="00000475">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Получатель услуги</w:t>
            </w:r>
          </w:p>
        </w:tc>
        <w:tc>
          <w:tcPr/>
          <w:p w:rsidR="00000000" w:rsidDel="00000000" w:rsidP="00000000" w:rsidRDefault="00000000" w:rsidRPr="00000000" w14:paraId="00000476">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w:t>
            </w:r>
          </w:p>
        </w:tc>
      </w:tr>
      <w:tr>
        <w:trPr>
          <w:cantSplit w:val="0"/>
          <w:trHeight w:val="2302" w:hRule="atLeast"/>
          <w:tblHeader w:val="0"/>
        </w:trPr>
        <w:tc>
          <w:tcPr/>
          <w:p w:rsidR="00000000" w:rsidDel="00000000" w:rsidP="00000000" w:rsidRDefault="00000000" w:rsidRPr="00000000" w14:paraId="00000477">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w:t>
            </w:r>
          </w:p>
          <w:p w:rsidR="00000000" w:rsidDel="00000000" w:rsidP="00000000" w:rsidRDefault="00000000" w:rsidRPr="00000000" w14:paraId="00000478">
            <w:pPr>
              <w:tabs>
                <w:tab w:val="left" w:pos="0"/>
                <w:tab w:val="left" w:pos="1134"/>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9">
            <w:pPr>
              <w:tabs>
                <w:tab w:val="left" w:pos="0"/>
                <w:tab w:val="left" w:pos="1134"/>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A">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r>
          </w:p>
        </w:tc>
        <w:tc>
          <w:tcPr/>
          <w:p w:rsidR="00000000" w:rsidDel="00000000" w:rsidP="00000000" w:rsidRDefault="00000000" w:rsidRPr="00000000" w14:paraId="0000047B">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r>
          </w:p>
          <w:p w:rsidR="00000000" w:rsidDel="00000000" w:rsidP="00000000" w:rsidRDefault="00000000" w:rsidRPr="00000000" w14:paraId="0000047C">
            <w:pPr>
              <w:tabs>
                <w:tab w:val="left" w:pos="0"/>
                <w:tab w:val="left" w:pos="1134"/>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D">
            <w:pPr>
              <w:tabs>
                <w:tab w:val="left" w:pos="0"/>
                <w:tab w:val="left" w:pos="1134"/>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E">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r>
          </w:p>
        </w:tc>
        <w:tc>
          <w:tcPr/>
          <w:p w:rsidR="00000000" w:rsidDel="00000000" w:rsidP="00000000" w:rsidRDefault="00000000" w:rsidRPr="00000000" w14:paraId="0000047F">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w:t>
            </w:r>
          </w:p>
          <w:p w:rsidR="00000000" w:rsidDel="00000000" w:rsidP="00000000" w:rsidRDefault="00000000" w:rsidRPr="00000000" w14:paraId="00000480">
            <w:pPr>
              <w:tabs>
                <w:tab w:val="left" w:pos="0"/>
                <w:tab w:val="left" w:pos="1134"/>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1">
            <w:pPr>
              <w:tabs>
                <w:tab w:val="left" w:pos="0"/>
                <w:tab w:val="left" w:pos="1134"/>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2">
            <w:pPr>
              <w:tabs>
                <w:tab w:val="left" w:pos="0"/>
                <w:tab w:val="left" w:pos="1134"/>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w:t>
            </w:r>
          </w:p>
        </w:tc>
      </w:tr>
    </w:tbl>
    <w:p w:rsidR="00000000" w:rsidDel="00000000" w:rsidP="00000000" w:rsidRDefault="00000000" w:rsidRPr="00000000" w14:paraId="000004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СОГЛАСОВАНО </w:t>
      </w:r>
    </w:p>
    <w:p w:rsidR="00000000" w:rsidDel="00000000" w:rsidP="00000000" w:rsidRDefault="00000000" w:rsidRPr="00000000" w14:paraId="000004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                                                                   Исполнитель: </w:t>
        <w:tab/>
        <w:tab/>
        <w:tab/>
      </w:r>
    </w:p>
    <w:p w:rsidR="00000000" w:rsidDel="00000000" w:rsidP="00000000" w:rsidRDefault="00000000" w:rsidRPr="00000000" w14:paraId="0000048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/_____________                 _______________ / ________________ </w:t>
        <w:tab/>
      </w:r>
    </w:p>
    <w:p w:rsidR="00000000" w:rsidDel="00000000" w:rsidP="00000000" w:rsidRDefault="00000000" w:rsidRPr="00000000" w14:paraId="0000048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C">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А к трехстороннему</w:t>
      </w:r>
    </w:p>
    <w:p w:rsidR="00000000" w:rsidDel="00000000" w:rsidP="00000000" w:rsidRDefault="00000000" w:rsidRPr="00000000" w14:paraId="0000048D">
      <w:pPr>
        <w:widowControl w:val="0"/>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договору №_____ </w:t>
      </w:r>
    </w:p>
    <w:p w:rsidR="00000000" w:rsidDel="00000000" w:rsidP="00000000" w:rsidRDefault="00000000" w:rsidRPr="00000000" w14:paraId="0000048E">
      <w:pPr>
        <w:widowControl w:val="0"/>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«____» ______________ 2022 г.</w:t>
      </w:r>
    </w:p>
    <w:p w:rsidR="00000000" w:rsidDel="00000000" w:rsidP="00000000" w:rsidRDefault="00000000" w:rsidRPr="00000000" w14:paraId="0000048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0">
      <w:pPr>
        <w:widowControl w:val="0"/>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ТЕХНИЧЕСКОЕ ЗАДАНИЕ</w:t>
      </w:r>
    </w:p>
    <w:tbl>
      <w:tblPr>
        <w:tblStyle w:val="Table14"/>
        <w:tblW w:w="10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7796"/>
        <w:tblGridChange w:id="0">
          <w:tblGrid>
            <w:gridCol w:w="2694"/>
            <w:gridCol w:w="7796"/>
          </w:tblGrid>
        </w:tblGridChange>
      </w:tblGrid>
      <w:tr>
        <w:trPr>
          <w:cantSplit w:val="0"/>
          <w:trHeight w:val="71" w:hRule="atLeast"/>
          <w:tblHeader w:val="0"/>
        </w:trPr>
        <w:tc>
          <w:tcPr>
            <w:gridSpan w:val="2"/>
            <w:tcBorders>
              <w:right w:color="000000" w:space="0" w:sz="4" w:val="single"/>
            </w:tcBorders>
          </w:tcPr>
          <w:p w:rsidR="00000000" w:rsidDel="00000000" w:rsidP="00000000" w:rsidRDefault="00000000" w:rsidRPr="00000000" w14:paraId="0000049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Оказание комплексной услуги по производству видеоконтента для </w:t>
            </w:r>
          </w:p>
          <w:p w:rsidR="00000000" w:rsidDel="00000000" w:rsidP="00000000" w:rsidRDefault="00000000" w:rsidRPr="00000000" w14:paraId="0000049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продвижения услуг (товаров) </w:t>
            </w:r>
            <w:r w:rsidDel="00000000" w:rsidR="00000000" w:rsidRPr="00000000">
              <w:rPr>
                <w:rFonts w:ascii="Times New Roman" w:cs="Times New Roman" w:eastAsia="Times New Roman" w:hAnsi="Times New Roman"/>
                <w:b w:val="1"/>
                <w:sz w:val="24"/>
                <w:szCs w:val="24"/>
                <w:rtl w:val="0"/>
              </w:rPr>
              <w:t xml:space="preserve">Получателя услуг</w:t>
            </w:r>
            <w:r w:rsidDel="00000000" w:rsidR="00000000" w:rsidRPr="00000000">
              <w:rPr>
                <w:rtl w:val="0"/>
              </w:rPr>
            </w:r>
          </w:p>
        </w:tc>
      </w:tr>
      <w:tr>
        <w:trPr>
          <w:cantSplit w:val="0"/>
          <w:trHeight w:val="71" w:hRule="atLeast"/>
          <w:tblHeader w:val="0"/>
        </w:trPr>
        <w:tc>
          <w:tcPr>
            <w:shd w:fill="auto" w:val="clear"/>
          </w:tcPr>
          <w:p w:rsidR="00000000" w:rsidDel="00000000" w:rsidP="00000000" w:rsidRDefault="00000000" w:rsidRPr="00000000" w14:paraId="000004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комплексной услуги </w:t>
            </w:r>
          </w:p>
        </w:tc>
        <w:tc>
          <w:tcPr>
            <w:tcBorders>
              <w:right w:color="000000" w:space="0" w:sz="4" w:val="single"/>
            </w:tcBorders>
            <w:shd w:fill="auto" w:val="clear"/>
          </w:tcPr>
          <w:p w:rsidR="00000000" w:rsidDel="00000000" w:rsidP="00000000" w:rsidRDefault="00000000" w:rsidRPr="00000000" w14:paraId="00000495">
            <w:pPr>
              <w:spacing w:line="254" w:lineRule="auto"/>
              <w:ind w:right="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по производству видеоконтента для продвижения услуг (товаров) Получателя услуг включает в себя следующие компоненты:</w:t>
            </w:r>
          </w:p>
          <w:p w:rsidR="00000000" w:rsidDel="00000000" w:rsidP="00000000" w:rsidRDefault="00000000" w:rsidRPr="00000000" w14:paraId="000004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06" w:right="0" w:hanging="273"/>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Консультация, с целью выявления потребностей в создании видеоконтента, направленного на повышение узнаваемости торговой марки и на создание положительного образа субъекта МСП- Получателя услуги (сбор информации о бизнесе, постановка целей и задач для производства видеоконтента), заполнение брифа (заявки).</w:t>
            </w:r>
          </w:p>
          <w:p w:rsidR="00000000" w:rsidDel="00000000" w:rsidP="00000000" w:rsidRDefault="00000000" w:rsidRPr="00000000" w14:paraId="000004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06" w:right="0" w:hanging="27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видеоконтента включает в себя:</w:t>
            </w:r>
          </w:p>
          <w:p w:rsidR="00000000" w:rsidDel="00000000" w:rsidP="00000000" w:rsidRDefault="00000000" w:rsidRPr="00000000" w14:paraId="000004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видеосъемки;</w:t>
            </w:r>
          </w:p>
          <w:p w:rsidR="00000000" w:rsidDel="00000000" w:rsidP="00000000" w:rsidRDefault="00000000" w:rsidRPr="00000000" w14:paraId="000004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p>
          <w:p w:rsidR="00000000" w:rsidDel="00000000" w:rsidP="00000000" w:rsidRDefault="00000000" w:rsidRPr="00000000" w14:paraId="000004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p>
          <w:p w:rsidR="00000000" w:rsidDel="00000000" w:rsidP="00000000" w:rsidRDefault="00000000" w:rsidRPr="00000000" w14:paraId="000004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5"/>
              </w:tabs>
              <w:spacing w:after="0" w:before="0" w:line="240" w:lineRule="auto"/>
              <w:ind w:left="589" w:right="0" w:hanging="283"/>
              <w:jc w:val="both"/>
              <w:rPr>
                <w:smallCaps w:val="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p w:rsidR="00000000" w:rsidDel="00000000" w:rsidP="00000000" w:rsidRDefault="00000000" w:rsidRPr="00000000" w14:paraId="0000049C">
            <w:pPr>
              <w:tabs>
                <w:tab w:val="left" w:pos="145"/>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1550" w:hRule="atLeast"/>
          <w:tblHeader w:val="0"/>
        </w:trPr>
        <w:tc>
          <w:tcPr>
            <w:shd w:fill="auto" w:val="clear"/>
          </w:tcPr>
          <w:p w:rsidR="00000000" w:rsidDel="00000000" w:rsidP="00000000" w:rsidRDefault="00000000" w:rsidRPr="00000000" w14:paraId="000004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Формат/количество/</w:t>
            </w:r>
          </w:p>
          <w:p w:rsidR="00000000" w:rsidDel="00000000" w:rsidP="00000000" w:rsidRDefault="00000000" w:rsidRPr="00000000" w14:paraId="0000049E">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целевая аудитория мероприятия/сроки/отчетность</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49F">
            <w:pPr>
              <w:tabs>
                <w:tab w:val="left" w:pos="145"/>
              </w:tabs>
              <w:spacing w:after="0" w:line="240" w:lineRule="auto"/>
              <w:ind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Комплексная услуга по производству видеоконтента оказывается в офлайн формате. В случае необходимости, допускается оказание услуги в режиме онлайн.</w:t>
            </w:r>
          </w:p>
          <w:p w:rsidR="00000000" w:rsidDel="00000000" w:rsidP="00000000" w:rsidRDefault="00000000" w:rsidRPr="00000000" w14:paraId="000004A0">
            <w:pPr>
              <w:spacing w:after="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Услуга должна быть оказана с даты подписания договора до «10» сентября 2022 года. </w:t>
            </w:r>
            <w:r w:rsidDel="00000000" w:rsidR="00000000" w:rsidRPr="00000000">
              <w:rPr>
                <w:rtl w:val="0"/>
              </w:rPr>
            </w:r>
          </w:p>
          <w:p w:rsidR="00000000" w:rsidDel="00000000" w:rsidP="00000000" w:rsidRDefault="00000000" w:rsidRPr="00000000" w14:paraId="000004A1">
            <w:pPr>
              <w:spacing w:after="0" w:lineRule="auto"/>
              <w:ind w:left="28" w:firstLine="42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 течение 5 (пяти) рабочих дней с момента завершения оказания </w:t>
            </w:r>
            <w:r w:rsidDel="00000000" w:rsidR="00000000" w:rsidRPr="00000000">
              <w:rPr>
                <w:rFonts w:ascii="Times New Roman" w:cs="Times New Roman" w:eastAsia="Times New Roman" w:hAnsi="Times New Roman"/>
                <w:color w:val="000000"/>
                <w:rtl w:val="0"/>
              </w:rPr>
              <w:t xml:space="preserve">комплексной</w:t>
            </w:r>
            <w:r w:rsidDel="00000000" w:rsidR="00000000" w:rsidRPr="00000000">
              <w:rPr>
                <w:rFonts w:ascii="Times New Roman" w:cs="Times New Roman" w:eastAsia="Times New Roman" w:hAnsi="Times New Roman"/>
                <w:rtl w:val="0"/>
              </w:rPr>
              <w:t xml:space="preserve"> услуги Исполнитель представляет Получателю услуги следующие документы:</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4A2">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акт сдачи-приемки оказанных услуг в 3 (трех) экземплярах согласно Приложению В к трехстороннему договору; </w:t>
            </w:r>
          </w:p>
          <w:p w:rsidR="00000000" w:rsidDel="00000000" w:rsidP="00000000" w:rsidRDefault="00000000" w:rsidRPr="00000000" w14:paraId="000004A3">
            <w:pPr>
              <w:numPr>
                <w:ilvl w:val="0"/>
                <w:numId w:val="2"/>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rtl w:val="0"/>
              </w:rPr>
              <w:t xml:space="preserve">файл </w:t>
            </w:r>
            <w:r w:rsidDel="00000000" w:rsidR="00000000" w:rsidRPr="00000000">
              <w:rPr>
                <w:rFonts w:ascii="Times New Roman" w:cs="Times New Roman" w:eastAsia="Times New Roman" w:hAnsi="Times New Roman"/>
                <w:rtl w:val="0"/>
              </w:rPr>
              <w:t xml:space="preserve">смонтированного видеоролика (в формате .MPEG-4)</w:t>
            </w:r>
            <w:r w:rsidDel="00000000" w:rsidR="00000000" w:rsidRPr="00000000">
              <w:rPr>
                <w:rFonts w:ascii="Times New Roman" w:cs="Times New Roman" w:eastAsia="Times New Roman" w:hAnsi="Times New Roman"/>
                <w:color w:val="000000"/>
                <w:rtl w:val="0"/>
              </w:rPr>
              <w:t xml:space="preserve"> предоставляются Получателю услугу на электронном носителе.</w:t>
            </w:r>
          </w:p>
          <w:p w:rsidR="00000000" w:rsidDel="00000000" w:rsidP="00000000" w:rsidRDefault="00000000" w:rsidRPr="00000000" w14:paraId="000004A4">
            <w:pPr>
              <w:spacing w:after="0" w:line="240" w:lineRule="auto"/>
              <w:ind w:left="360" w:firstLine="0"/>
              <w:jc w:val="both"/>
              <w:rPr>
                <w:rFonts w:ascii="Times New Roman" w:cs="Times New Roman" w:eastAsia="Times New Roman" w:hAnsi="Times New Roman"/>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4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качественным и количественным характеристикам комплексной услуги</w:t>
            </w:r>
          </w:p>
          <w:p w:rsidR="00000000" w:rsidDel="00000000" w:rsidP="00000000" w:rsidRDefault="00000000" w:rsidRPr="00000000" w14:paraId="000004A6">
            <w:pPr>
              <w:spacing w:after="0" w:line="240" w:lineRule="auto"/>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4A7">
            <w:pPr>
              <w:tabs>
                <w:tab w:val="left" w:pos="14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Общие требования:</w:t>
            </w:r>
          </w:p>
          <w:p w:rsidR="00000000" w:rsidDel="00000000" w:rsidP="00000000" w:rsidRDefault="00000000" w:rsidRPr="00000000" w14:paraId="000004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время оказания первичной консультации: 60-120 минут.</w:t>
            </w:r>
          </w:p>
          <w:p w:rsidR="00000000" w:rsidDel="00000000" w:rsidP="00000000" w:rsidRDefault="00000000" w:rsidRPr="00000000" w14:paraId="000004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осуществляет анализ полученной информации о товарах (услугах) Получателя услуг. </w:t>
            </w:r>
          </w:p>
          <w:p w:rsidR="00000000" w:rsidDel="00000000" w:rsidP="00000000" w:rsidRDefault="00000000" w:rsidRPr="00000000" w14:paraId="000004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анализа Исполнитель разрабатывает концепцию сценарного плана;</w:t>
            </w:r>
          </w:p>
          <w:p w:rsidR="00000000" w:rsidDel="00000000" w:rsidP="00000000" w:rsidRDefault="00000000" w:rsidRPr="00000000" w14:paraId="000004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сценарный план должен наиболее эффективно решать потребность Получателя услуг в узнаваемости торговой марки и оказывать влияние на создание положительного образа Получателя услуг;</w:t>
            </w:r>
          </w:p>
          <w:p w:rsidR="00000000" w:rsidDel="00000000" w:rsidP="00000000" w:rsidRDefault="00000000" w:rsidRPr="00000000" w14:paraId="000004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подготовительной работы по созданию видеороликов Исполнитель представляет:</w:t>
            </w:r>
          </w:p>
          <w:p w:rsidR="00000000" w:rsidDel="00000000" w:rsidP="00000000" w:rsidRDefault="00000000" w:rsidRPr="00000000" w14:paraId="000004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план съемочных рабочих дней Получателя услуг;</w:t>
            </w:r>
          </w:p>
          <w:p w:rsidR="00000000" w:rsidDel="00000000" w:rsidP="00000000" w:rsidRDefault="00000000" w:rsidRPr="00000000" w14:paraId="000004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написание и согласование текста для диктора в случае, если предусмотрен сценарным планом;</w:t>
            </w:r>
          </w:p>
          <w:p w:rsidR="00000000" w:rsidDel="00000000" w:rsidP="00000000" w:rsidRDefault="00000000" w:rsidRPr="00000000" w14:paraId="000004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согласованные фразы для текстовых или графических элементов и плашек, смысл которых должны отражать достоинства компании Получателя услуг.</w:t>
            </w:r>
          </w:p>
          <w:p w:rsidR="00000000" w:rsidDel="00000000" w:rsidP="00000000" w:rsidRDefault="00000000" w:rsidRPr="00000000" w14:paraId="000004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видеоконтента для продвижения услуг (товаров) включает в себя:</w:t>
            </w:r>
          </w:p>
          <w:p w:rsidR="00000000" w:rsidDel="00000000" w:rsidP="00000000" w:rsidRDefault="00000000" w:rsidRPr="00000000" w14:paraId="000004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контента (видеосъемка на площадке, предоставляемой Получателем услуг);</w:t>
            </w:r>
          </w:p>
          <w:p w:rsidR="00000000" w:rsidDel="00000000" w:rsidP="00000000" w:rsidRDefault="00000000" w:rsidRPr="00000000" w14:paraId="000004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монтаж видеоролика;</w:t>
            </w:r>
          </w:p>
          <w:p w:rsidR="00000000" w:rsidDel="00000000" w:rsidP="00000000" w:rsidRDefault="00000000" w:rsidRPr="00000000" w14:paraId="000004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цветокоррекция видеоролика;</w:t>
            </w:r>
          </w:p>
          <w:p w:rsidR="00000000" w:rsidDel="00000000" w:rsidP="00000000" w:rsidRDefault="00000000" w:rsidRPr="00000000" w14:paraId="000004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музыкальной композиции для видеоролика.</w:t>
            </w:r>
          </w:p>
          <w:p w:rsidR="00000000" w:rsidDel="00000000" w:rsidP="00000000" w:rsidRDefault="00000000" w:rsidRPr="00000000" w14:paraId="000004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видеосъемка производится оператором, с помощью собственного профессионального оборудования (обязательно наличие штатива), с использованием необходимых систем электронной стабилизации и прочих технических параметров, исходя из задачи съемки;</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2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Качество видеоролика должно соответствовать следующим требованиям:</w:t>
            </w:r>
          </w:p>
          <w:p w:rsidR="00000000" w:rsidDel="00000000" w:rsidP="00000000" w:rsidRDefault="00000000" w:rsidRPr="00000000" w14:paraId="000004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5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видеоролик должен быть Full HD (Full High Definition)-формата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p>
          <w:p w:rsidR="00000000" w:rsidDel="00000000" w:rsidP="00000000" w:rsidRDefault="00000000" w:rsidRPr="00000000" w14:paraId="000004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дефектов воспроизведения видео: потеря элементов изображения, звука, стабилизации, засвеченного/темного воспроизведения; </w:t>
            </w:r>
          </w:p>
          <w:p w:rsidR="00000000" w:rsidDel="00000000" w:rsidP="00000000" w:rsidRDefault="00000000" w:rsidRPr="00000000" w14:paraId="000004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музыкальное сопровождение не должно содержать посторонних шумов. При музыкальном оформлении видеороликов не допускаются нарушения авторских прав и других форм неправомерного заимствования; </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44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Итог выполненных работ передается Получателю услуги в доступном для редактирования и дальнейшего тиражирования формате.</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5"/>
              </w:tabs>
              <w:spacing w:after="0" w:before="0" w:line="240" w:lineRule="auto"/>
              <w:ind w:left="1148"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4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места оказания комплексной услуги </w:t>
            </w:r>
          </w:p>
        </w:tc>
        <w:tc>
          <w:tcPr/>
          <w:p w:rsidR="00000000" w:rsidDel="00000000" w:rsidP="00000000" w:rsidRDefault="00000000" w:rsidRPr="00000000" w14:paraId="000004B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оказание комплексной услуги: территория Республики Мордовия.</w:t>
            </w:r>
          </w:p>
          <w:p w:rsidR="00000000" w:rsidDel="00000000" w:rsidP="00000000" w:rsidRDefault="00000000" w:rsidRPr="00000000" w14:paraId="000004C0">
            <w:pPr>
              <w:tabs>
                <w:tab w:val="left" w:pos="145"/>
              </w:tabs>
              <w:spacing w:after="0" w:line="240" w:lineRule="auto"/>
              <w:jc w:val="both"/>
              <w:rPr>
                <w:rFonts w:ascii="Times New Roman" w:cs="Times New Roman" w:eastAsia="Times New Roman" w:hAnsi="Times New Roman"/>
                <w:b w:val="1"/>
              </w:rPr>
            </w:pPr>
            <w:r w:rsidDel="00000000" w:rsidR="00000000" w:rsidRPr="00000000">
              <w:rPr>
                <w:rtl w:val="0"/>
              </w:rPr>
            </w:r>
          </w:p>
        </w:tc>
      </w:tr>
      <w:tr>
        <w:trPr>
          <w:cantSplit w:val="0"/>
          <w:trHeight w:val="71" w:hRule="atLeast"/>
          <w:tblHeader w:val="0"/>
        </w:trPr>
        <w:tc>
          <w:tcPr/>
          <w:p w:rsidR="00000000" w:rsidDel="00000000" w:rsidP="00000000" w:rsidRDefault="00000000" w:rsidRPr="00000000" w14:paraId="000004C1">
            <w:pPr>
              <w:spacing w:after="0" w:line="240" w:lineRule="auto"/>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Информационное освещение </w:t>
            </w:r>
            <w:r w:rsidDel="00000000" w:rsidR="00000000" w:rsidRPr="00000000">
              <w:rPr>
                <w:rtl w:val="0"/>
              </w:rPr>
            </w:r>
          </w:p>
          <w:p w:rsidR="00000000" w:rsidDel="00000000" w:rsidP="00000000" w:rsidRDefault="00000000" w:rsidRPr="00000000" w14:paraId="000004C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C4">
            <w:pPr>
              <w:spacing w:after="0" w:lineRule="auto"/>
              <w:ind w:firstLine="1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Любые публикации об оказании комплексной услуги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rsidR="00000000" w:rsidDel="00000000" w:rsidP="00000000" w:rsidRDefault="00000000" w:rsidRPr="00000000" w14:paraId="000004C5">
            <w:pPr>
              <w:tabs>
                <w:tab w:val="left" w:pos="14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Материалы всех публикаций согласовываются с Заказчиком.</w:t>
            </w:r>
          </w:p>
          <w:p w:rsidR="00000000" w:rsidDel="00000000" w:rsidP="00000000" w:rsidRDefault="00000000" w:rsidRPr="00000000" w14:paraId="000004C6">
            <w:pPr>
              <w:tabs>
                <w:tab w:val="left" w:pos="145"/>
              </w:tabs>
              <w:spacing w:after="0" w:line="24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4C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В к трехстороннему</w:t>
      </w:r>
    </w:p>
    <w:p w:rsidR="00000000" w:rsidDel="00000000" w:rsidP="00000000" w:rsidRDefault="00000000" w:rsidRPr="00000000" w14:paraId="000004D1">
      <w:pPr>
        <w:widowControl w:val="0"/>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договору №_____ </w:t>
      </w:r>
    </w:p>
    <w:p w:rsidR="00000000" w:rsidDel="00000000" w:rsidP="00000000" w:rsidRDefault="00000000" w:rsidRPr="00000000" w14:paraId="000004D2">
      <w:pPr>
        <w:widowControl w:val="0"/>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«____» ______________ 2022 г.</w:t>
      </w:r>
    </w:p>
    <w:p w:rsidR="00000000" w:rsidDel="00000000" w:rsidP="00000000" w:rsidRDefault="00000000" w:rsidRPr="00000000" w14:paraId="000004D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w:t>
      </w:r>
    </w:p>
    <w:p w:rsidR="00000000" w:rsidDel="00000000" w:rsidP="00000000" w:rsidRDefault="00000000" w:rsidRPr="00000000" w14:paraId="000004D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 СДАЧИ-ПРИЕМКИ ОКАЗАННЫХ УСЛУГ</w:t>
      </w:r>
    </w:p>
    <w:p w:rsidR="00000000" w:rsidDel="00000000" w:rsidP="00000000" w:rsidRDefault="00000000" w:rsidRPr="00000000" w14:paraId="000004D6">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D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 Саранск                                                          </w:t>
        <w:tab/>
        <w:t xml:space="preserve">                                       «______» _____________  2022 г.</w:t>
      </w:r>
    </w:p>
    <w:p w:rsidR="00000000" w:rsidDel="00000000" w:rsidP="00000000" w:rsidRDefault="00000000" w:rsidRPr="00000000" w14:paraId="000004D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D9">
      <w:pPr>
        <w:spacing w:after="0" w:line="240" w:lineRule="auto"/>
        <w:ind w:firstLine="709"/>
        <w:jc w:val="both"/>
        <w:rPr>
          <w:rFonts w:ascii="Times New Roman" w:cs="Times New Roman" w:eastAsia="Times New Roman" w:hAnsi="Times New Roman"/>
          <w:color w:val="000000"/>
        </w:rPr>
      </w:pPr>
      <w:bookmarkStart w:colFirst="0" w:colLast="0" w:name="_35nkun2" w:id="14"/>
      <w:bookmarkEnd w:id="14"/>
      <w:r w:rsidDel="00000000" w:rsidR="00000000" w:rsidRPr="00000000">
        <w:rPr>
          <w:rFonts w:ascii="Times New Roman" w:cs="Times New Roman" w:eastAsia="Times New Roman" w:hAnsi="Times New Roman"/>
          <w:color w:val="000000"/>
          <w:rtl w:val="0"/>
        </w:rPr>
        <w:t xml:space="preserve">Микрокредитная компания Фонд поддержки предпринимательства Республики Мордовия, именуемая в дальнейшем «Заказчик», в лице директора Калачиной Елены Николаевны, действующего на основании Устава, с одной стороны, и_________________________________, именуемое в дальнейшем «Исполнитель», в лице __________________________________, действующего на основании _______________, с другой стороны,</w:t>
      </w:r>
      <w:r w:rsidDel="00000000" w:rsidR="00000000" w:rsidRPr="00000000">
        <w:rPr>
          <w:rFonts w:ascii="Times New Roman" w:cs="Times New Roman" w:eastAsia="Times New Roman" w:hAnsi="Times New Roman"/>
          <w:rtl w:val="0"/>
        </w:rPr>
        <w:t xml:space="preserve"> и _________________________, </w:t>
      </w:r>
      <w:r w:rsidDel="00000000" w:rsidR="00000000" w:rsidRPr="00000000">
        <w:rPr>
          <w:rFonts w:ascii="Times New Roman" w:cs="Times New Roman" w:eastAsia="Times New Roman" w:hAnsi="Times New Roman"/>
          <w:color w:val="000000"/>
          <w:rtl w:val="0"/>
        </w:rPr>
        <w:t xml:space="preserve">именуемое в дальнейшем «Получатель услуги», </w:t>
      </w:r>
      <w:r w:rsidDel="00000000" w:rsidR="00000000" w:rsidRPr="00000000">
        <w:rPr>
          <w:rFonts w:ascii="Times New Roman" w:cs="Times New Roman" w:eastAsia="Times New Roman" w:hAnsi="Times New Roman"/>
          <w:rtl w:val="0"/>
        </w:rPr>
        <w:t xml:space="preserve">в лице __________________, действующего на основании _______________________, </w:t>
      </w:r>
      <w:r w:rsidDel="00000000" w:rsidR="00000000" w:rsidRPr="00000000">
        <w:rPr>
          <w:rFonts w:ascii="Times New Roman" w:cs="Times New Roman" w:eastAsia="Times New Roman" w:hAnsi="Times New Roman"/>
          <w:color w:val="000000"/>
          <w:rtl w:val="0"/>
        </w:rPr>
        <w:t xml:space="preserve"> совместно именуемые «Стороны», составили настоящий акт о нижеследующем:</w:t>
      </w:r>
    </w:p>
    <w:p w:rsidR="00000000" w:rsidDel="00000000" w:rsidP="00000000" w:rsidRDefault="00000000" w:rsidRPr="00000000" w14:paraId="000004DA">
      <w:pPr>
        <w:spacing w:after="0" w:line="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соответствии с трехсторонним договором № ___ от «___» ______________   2022 г. (далее – Договор) Исполнитель выполнил обязательства по оказанию </w:t>
      </w:r>
      <w:r w:rsidDel="00000000" w:rsidR="00000000" w:rsidRPr="00000000">
        <w:rPr>
          <w:rFonts w:ascii="Times New Roman" w:cs="Times New Roman" w:eastAsia="Times New Roman" w:hAnsi="Times New Roman"/>
          <w:rtl w:val="0"/>
        </w:rPr>
        <w:t xml:space="preserve">комплексной услуги по производству видеоконтента для продвижения услуг (товаров)</w:t>
      </w:r>
      <w:r w:rsidDel="00000000" w:rsidR="00000000" w:rsidRPr="00000000">
        <w:rPr>
          <w:rFonts w:ascii="Times New Roman" w:cs="Times New Roman" w:eastAsia="Times New Roman" w:hAnsi="Times New Roman"/>
          <w:color w:val="000000"/>
          <w:rtl w:val="0"/>
        </w:rPr>
        <w:t xml:space="preserve"> (далее по тексту - «Услуги») субъекту малого и среднего предпринимательства (далее – Получатель).</w:t>
      </w:r>
    </w:p>
    <w:p w:rsidR="00000000" w:rsidDel="00000000" w:rsidP="00000000" w:rsidRDefault="00000000" w:rsidRPr="00000000" w14:paraId="000004DB">
      <w:pPr>
        <w:spacing w:after="0" w:line="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Фактическое качество оказываемых услуг соответствует (не соответствует) требованиям Договора: __________________________________</w:t>
      </w:r>
    </w:p>
    <w:p w:rsidR="00000000" w:rsidDel="00000000" w:rsidP="00000000" w:rsidRDefault="00000000" w:rsidRPr="00000000" w14:paraId="000004DC">
      <w:pPr>
        <w:spacing w:after="0" w:line="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Вышеуказанные услуги фактически оказаны с «__» ______ 2022 г. по «__» ______ 2022 г.</w:t>
      </w:r>
    </w:p>
    <w:p w:rsidR="00000000" w:rsidDel="00000000" w:rsidP="00000000" w:rsidRDefault="00000000" w:rsidRPr="00000000" w14:paraId="000004DD">
      <w:pPr>
        <w:spacing w:after="0" w:line="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Недостатки оказанных услуг (выявлены/не выявлены) _____________________</w:t>
      </w:r>
    </w:p>
    <w:p w:rsidR="00000000" w:rsidDel="00000000" w:rsidP="00000000" w:rsidRDefault="00000000" w:rsidRPr="00000000" w14:paraId="000004DE">
      <w:pPr>
        <w:spacing w:after="0" w:line="24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Стоимость оказанных услуг по Договору составила: _________(______) рублей ___ копеек.</w:t>
      </w:r>
    </w:p>
    <w:p w:rsidR="00000000" w:rsidDel="00000000" w:rsidP="00000000" w:rsidRDefault="00000000" w:rsidRPr="00000000" w14:paraId="000004DF">
      <w:pPr>
        <w:spacing w:after="0" w:line="240" w:lineRule="auto"/>
        <w:ind w:firstLine="709"/>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E0">
      <w:pPr>
        <w:spacing w:after="0" w:line="240" w:lineRule="auto"/>
        <w:ind w:firstLine="709"/>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E1">
      <w:pPr>
        <w:spacing w:after="0" w:line="240" w:lineRule="auto"/>
        <w:ind w:firstLine="709"/>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E2">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Заказчик:                                                        Исполнитель: </w:t>
        <w:tab/>
        <w:tab/>
        <w:tab/>
        <w:t xml:space="preserve">Получатель услуги</w:t>
      </w:r>
    </w:p>
    <w:p w:rsidR="00000000" w:rsidDel="00000000" w:rsidP="00000000" w:rsidRDefault="00000000" w:rsidRPr="00000000" w14:paraId="000004E3">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E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        ______________/____________       _____________/____________</w:t>
      </w:r>
    </w:p>
    <w:p w:rsidR="00000000" w:rsidDel="00000000" w:rsidP="00000000" w:rsidRDefault="00000000" w:rsidRPr="00000000" w14:paraId="000004E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МП                                                                             МП </w:t>
        <w:tab/>
        <w:t xml:space="preserve">  </w:t>
        <w:tab/>
        <w:tab/>
        <w:tab/>
        <w:t xml:space="preserve">МП</w:t>
      </w:r>
    </w:p>
    <w:p w:rsidR="00000000" w:rsidDel="00000000" w:rsidP="00000000" w:rsidRDefault="00000000" w:rsidRPr="00000000" w14:paraId="000004E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E7">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E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4E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СОГЛАСОВАНО </w:t>
      </w:r>
      <w:r w:rsidDel="00000000" w:rsidR="00000000" w:rsidRPr="00000000">
        <w:rPr>
          <w:rtl w:val="0"/>
        </w:rPr>
      </w:r>
    </w:p>
    <w:p w:rsidR="00000000" w:rsidDel="00000000" w:rsidP="00000000" w:rsidRDefault="00000000" w:rsidRPr="00000000" w14:paraId="000004EA">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Заказчик:                                                                   Исполнитель: </w:t>
        <w:tab/>
        <w:tab/>
        <w:tab/>
      </w:r>
    </w:p>
    <w:p w:rsidR="00000000" w:rsidDel="00000000" w:rsidP="00000000" w:rsidRDefault="00000000" w:rsidRPr="00000000" w14:paraId="000004E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 /_________                 _______________ /____________</w:t>
        <w:tab/>
      </w:r>
    </w:p>
    <w:p w:rsidR="00000000" w:rsidDel="00000000" w:rsidP="00000000" w:rsidRDefault="00000000" w:rsidRPr="00000000" w14:paraId="000004E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9">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 4 к Техническому заданию </w:t>
      </w:r>
    </w:p>
    <w:p w:rsidR="00000000" w:rsidDel="00000000" w:rsidP="00000000" w:rsidRDefault="00000000" w:rsidRPr="00000000" w14:paraId="000004FA">
      <w:pPr>
        <w:widowControl w:val="0"/>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w:t>
      </w:r>
    </w:p>
    <w:p w:rsidR="00000000" w:rsidDel="00000000" w:rsidP="00000000" w:rsidRDefault="00000000" w:rsidRPr="00000000" w14:paraId="000004F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Бриф (заявка) на оказание комплексной услуги по производству видеоконтента</w:t>
      </w:r>
    </w:p>
    <w:p w:rsidR="00000000" w:rsidDel="00000000" w:rsidP="00000000" w:rsidRDefault="00000000" w:rsidRPr="00000000" w14:paraId="000004F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Полное наименование организации:</w:t>
      </w:r>
    </w:p>
    <w:p w:rsidR="00000000" w:rsidDel="00000000" w:rsidP="00000000" w:rsidRDefault="00000000" w:rsidRPr="00000000" w14:paraId="000005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сайта компании:</w:t>
      </w:r>
    </w:p>
    <w:p w:rsidR="00000000" w:rsidDel="00000000" w:rsidP="00000000" w:rsidRDefault="00000000" w:rsidRPr="00000000" w14:paraId="000005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от компании и его номер телефона:</w:t>
      </w:r>
    </w:p>
    <w:p w:rsidR="00000000" w:rsidDel="00000000" w:rsidP="00000000" w:rsidRDefault="00000000" w:rsidRPr="00000000" w14:paraId="000005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Рекламируемый продукт/услуга: </w:t>
      </w:r>
    </w:p>
    <w:p w:rsidR="00000000" w:rsidDel="00000000" w:rsidP="00000000" w:rsidRDefault="00000000" w:rsidRPr="00000000" w14:paraId="00000503">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15"/>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3396"/>
        <w:tblGridChange w:id="0">
          <w:tblGrid>
            <w:gridCol w:w="5949"/>
            <w:gridCol w:w="3396"/>
          </w:tblGrid>
        </w:tblGridChange>
      </w:tblGrid>
      <w:tr>
        <w:trPr>
          <w:cantSplit w:val="0"/>
          <w:trHeight w:val="375" w:hRule="atLeast"/>
          <w:tblHeader w:val="0"/>
        </w:trPr>
        <w:tc>
          <w:tcPr/>
          <w:p w:rsidR="00000000" w:rsidDel="00000000" w:rsidP="00000000" w:rsidRDefault="00000000" w:rsidRPr="00000000" w14:paraId="000005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Вопрос</w:t>
            </w:r>
          </w:p>
        </w:tc>
        <w:tc>
          <w:tcPr/>
          <w:p w:rsidR="00000000" w:rsidDel="00000000" w:rsidP="00000000" w:rsidRDefault="00000000" w:rsidRPr="00000000" w14:paraId="000005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Ответ Заказчика</w:t>
            </w:r>
          </w:p>
        </w:tc>
      </w:tr>
      <w:tr>
        <w:trPr>
          <w:cantSplit w:val="0"/>
          <w:trHeight w:val="750" w:hRule="atLeast"/>
          <w:tblHeader w:val="0"/>
        </w:trPr>
        <w:tc>
          <w:tcPr/>
          <w:p w:rsidR="00000000" w:rsidDel="00000000" w:rsidP="00000000" w:rsidRDefault="00000000" w:rsidRPr="00000000" w14:paraId="00000506">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чего вам нужен видеоролик? Какая у него цель?</w:t>
            </w:r>
          </w:p>
          <w:p w:rsidR="00000000" w:rsidDel="00000000" w:rsidP="00000000" w:rsidRDefault="00000000" w:rsidRPr="00000000" w14:paraId="0000050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p w:rsidR="00000000" w:rsidDel="00000000" w:rsidP="00000000" w:rsidRDefault="00000000" w:rsidRPr="00000000" w14:paraId="00000509">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Какие требования вы предъявляете к видеоролику: обязательная</w:t>
              <w:br w:type="textWrapping"/>
              <w:t xml:space="preserve">информация, которую следует донести до потребителя; какое настроение должно быть заложено; какая идея должна быть донесена до потребителя?</w:t>
            </w:r>
          </w:p>
          <w:p w:rsidR="00000000" w:rsidDel="00000000" w:rsidP="00000000" w:rsidRDefault="00000000" w:rsidRPr="00000000" w14:paraId="0000050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p w:rsidR="00000000" w:rsidDel="00000000" w:rsidP="00000000" w:rsidRDefault="00000000" w:rsidRPr="00000000" w14:paraId="0000050C">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Какой аватар целевой аудитории (пол, возраст, социальный статус? Чем обычно занимается? Какие есть страхи и переживания?)</w:t>
            </w:r>
          </w:p>
          <w:p w:rsidR="00000000" w:rsidDel="00000000" w:rsidP="00000000" w:rsidRDefault="00000000" w:rsidRPr="00000000" w14:paraId="0000050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p w:rsidR="00000000" w:rsidDel="00000000" w:rsidP="00000000" w:rsidRDefault="00000000" w:rsidRPr="00000000" w14:paraId="000005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Опишите ваше конкурентные преимущества по сравнению с конкурентами.</w:t>
            </w:r>
          </w:p>
        </w:tc>
        <w:tc>
          <w:tcPr/>
          <w:p w:rsidR="00000000" w:rsidDel="00000000" w:rsidP="00000000" w:rsidRDefault="00000000" w:rsidRPr="00000000" w14:paraId="00000510">
            <w:pPr>
              <w:jc w:val="center"/>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5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Опишите ваши недостатки по сравнению с конкурентами.</w:t>
            </w:r>
          </w:p>
        </w:tc>
        <w:tc>
          <w:tcPr/>
          <w:p w:rsidR="00000000" w:rsidDel="00000000" w:rsidP="00000000" w:rsidRDefault="00000000" w:rsidRPr="00000000" w14:paraId="00000512">
            <w:pPr>
              <w:jc w:val="center"/>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513">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Напишите все необходимые составляющие, которые обязательно должны присутствовать в видеоролике. Ваши пожелания.</w:t>
            </w:r>
          </w:p>
          <w:p w:rsidR="00000000" w:rsidDel="00000000" w:rsidP="00000000" w:rsidRDefault="00000000" w:rsidRPr="00000000" w14:paraId="0000051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p w:rsidR="00000000" w:rsidDel="00000000" w:rsidP="00000000" w:rsidRDefault="00000000" w:rsidRPr="00000000" w14:paraId="000005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Примеры видеороликов, которые нравятся (ссылки) </w:t>
            </w:r>
          </w:p>
        </w:tc>
        <w:tc>
          <w:tcPr/>
          <w:p w:rsidR="00000000" w:rsidDel="00000000" w:rsidP="00000000" w:rsidRDefault="00000000" w:rsidRPr="00000000" w14:paraId="00000517">
            <w:pPr>
              <w:jc w:val="center"/>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5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Примеры видеороликов, которые НЕ нравятся (ссылки) </w:t>
            </w:r>
          </w:p>
        </w:tc>
        <w:tc>
          <w:tcPr/>
          <w:p w:rsidR="00000000" w:rsidDel="00000000" w:rsidP="00000000" w:rsidRDefault="00000000" w:rsidRPr="00000000" w14:paraId="00000519">
            <w:pPr>
              <w:jc w:val="center"/>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5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каких площадках вы собираетесь размещать видеоролик?</w:t>
            </w:r>
          </w:p>
        </w:tc>
        <w:tc>
          <w:tcPr/>
          <w:p w:rsidR="00000000" w:rsidDel="00000000" w:rsidP="00000000" w:rsidRDefault="00000000" w:rsidRPr="00000000" w14:paraId="0000051B">
            <w:pPr>
              <w:jc w:val="center"/>
              <w:rPr>
                <w:rFonts w:ascii="Times New Roman" w:cs="Times New Roman" w:eastAsia="Times New Roman" w:hAnsi="Times New Roman"/>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51C">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Напишите, пожалуйста, любую важную, по вашему мнению, информацию</w:t>
            </w:r>
          </w:p>
          <w:p w:rsidR="00000000" w:rsidDel="00000000" w:rsidP="00000000" w:rsidRDefault="00000000" w:rsidRPr="00000000" w14:paraId="0000051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51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Исполнитель: </w:t>
      </w:r>
    </w:p>
    <w:p w:rsidR="00000000" w:rsidDel="00000000" w:rsidP="00000000" w:rsidRDefault="00000000" w:rsidRPr="00000000" w14:paraId="00000521">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 /____________________ </w:t>
      </w:r>
    </w:p>
    <w:p w:rsidR="00000000" w:rsidDel="00000000" w:rsidP="00000000" w:rsidRDefault="00000000" w:rsidRPr="00000000" w14:paraId="0000052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МП </w:t>
      </w:r>
    </w:p>
    <w:p w:rsidR="00000000" w:rsidDel="00000000" w:rsidP="00000000" w:rsidRDefault="00000000" w:rsidRPr="00000000" w14:paraId="0000052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2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СОГЛАСОВАНО </w:t>
      </w:r>
    </w:p>
    <w:p w:rsidR="00000000" w:rsidDel="00000000" w:rsidP="00000000" w:rsidRDefault="00000000" w:rsidRPr="00000000" w14:paraId="0000052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Заказчик </w:t>
        <w:tab/>
        <w:tab/>
        <w:tab/>
        <w:tab/>
        <w:tab/>
        <w:tab/>
        <w:tab/>
      </w:r>
      <w:r w:rsidDel="00000000" w:rsidR="00000000" w:rsidRPr="00000000">
        <w:rPr>
          <w:rFonts w:ascii="Times New Roman" w:cs="Times New Roman" w:eastAsia="Times New Roman" w:hAnsi="Times New Roman"/>
          <w:b w:val="1"/>
          <w:sz w:val="24"/>
          <w:szCs w:val="24"/>
          <w:rtl w:val="0"/>
        </w:rPr>
        <w:t xml:space="preserve">Исполнитель: </w:t>
      </w:r>
      <w:r w:rsidDel="00000000" w:rsidR="00000000" w:rsidRPr="00000000">
        <w:rPr>
          <w:rtl w:val="0"/>
        </w:rPr>
      </w:r>
    </w:p>
    <w:p w:rsidR="00000000" w:rsidDel="00000000" w:rsidP="00000000" w:rsidRDefault="00000000" w:rsidRPr="00000000" w14:paraId="000005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/________________                               _______________ /________________</w:t>
      </w:r>
    </w:p>
    <w:p w:rsidR="00000000" w:rsidDel="00000000" w:rsidP="00000000" w:rsidRDefault="00000000" w:rsidRPr="00000000" w14:paraId="000005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МП                                                                             </w:t>
        <w:tab/>
        <w:tab/>
        <w:t xml:space="preserve">МП   </w:t>
      </w:r>
    </w:p>
    <w:p w:rsidR="00000000" w:rsidDel="00000000" w:rsidP="00000000" w:rsidRDefault="00000000" w:rsidRPr="00000000" w14:paraId="000005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D">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 5 к Техническому заданию </w:t>
      </w:r>
    </w:p>
    <w:p w:rsidR="00000000" w:rsidDel="00000000" w:rsidP="00000000" w:rsidRDefault="00000000" w:rsidRPr="00000000" w14:paraId="000005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spacing w:line="276" w:lineRule="auto"/>
        <w:ind w:left="-426" w:firstLine="42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Заявление на получение услуг организаций инфраструктуры поддержки, предоставление услуг которых организовано в Центре «Мой бизнес»</w:t>
      </w:r>
    </w:p>
    <w:p w:rsidR="00000000" w:rsidDel="00000000" w:rsidP="00000000" w:rsidRDefault="00000000" w:rsidRPr="00000000" w14:paraId="00000530">
      <w:pPr>
        <w:ind w:left="-426" w:firstLine="42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w:t>
      </w:r>
    </w:p>
    <w:p w:rsidR="00000000" w:rsidDel="00000000" w:rsidP="00000000" w:rsidRDefault="00000000" w:rsidRPr="00000000" w14:paraId="00000531">
      <w:pPr>
        <w:ind w:left="-426" w:firstLine="426"/>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(фамилия, имя, отчество (при наличии) физического лица/индивидуального предпринимателя/наименование юридического лица)</w:t>
      </w:r>
    </w:p>
    <w:p w:rsidR="00000000" w:rsidDel="00000000" w:rsidP="00000000" w:rsidRDefault="00000000" w:rsidRPr="00000000" w14:paraId="00000532">
      <w:pPr>
        <w:ind w:left="-426" w:firstLine="42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прошу предоставить услугу:</w:t>
      </w:r>
    </w:p>
    <w:p w:rsidR="00000000" w:rsidDel="00000000" w:rsidP="00000000" w:rsidRDefault="00000000" w:rsidRPr="00000000" w14:paraId="00000533">
      <w:pPr>
        <w:ind w:left="-426" w:firstLine="426"/>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u w:val="single"/>
          <w:rtl w:val="0"/>
        </w:rPr>
        <w:t xml:space="preserve">______________________________________________________________________________</w:t>
      </w:r>
      <w:r w:rsidDel="00000000" w:rsidR="00000000" w:rsidRPr="00000000">
        <w:rPr>
          <w:rFonts w:ascii="Times New Roman" w:cs="Times New Roman" w:eastAsia="Times New Roman" w:hAnsi="Times New Roman"/>
          <w:vertAlign w:val="superscript"/>
          <w:rtl w:val="0"/>
        </w:rPr>
        <w:t xml:space="preserve">                                                                                </w:t>
      </w:r>
    </w:p>
    <w:p w:rsidR="00000000" w:rsidDel="00000000" w:rsidP="00000000" w:rsidRDefault="00000000" w:rsidRPr="00000000" w14:paraId="00000534">
      <w:pPr>
        <w:ind w:left="-426" w:firstLine="426"/>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(указать наименование услуги в соответствии с утвержденным перечнем)</w:t>
      </w:r>
    </w:p>
    <w:p w:rsidR="00000000" w:rsidDel="00000000" w:rsidP="00000000" w:rsidRDefault="00000000" w:rsidRPr="00000000" w14:paraId="00000535">
      <w:pPr>
        <w:ind w:left="-426" w:firstLine="42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Подтверждаю, что _____________________________________________________________ </w:t>
      </w:r>
    </w:p>
    <w:p w:rsidR="00000000" w:rsidDel="00000000" w:rsidP="00000000" w:rsidRDefault="00000000" w:rsidRPr="00000000" w14:paraId="00000536">
      <w:pPr>
        <w:ind w:left="-426" w:firstLine="426"/>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(фамилия, имя, отчество (при наличии) физического лица/индивидуального предпринимателя/наименование юридического лица)</w:t>
      </w:r>
    </w:p>
    <w:p w:rsidR="00000000" w:rsidDel="00000000" w:rsidP="00000000" w:rsidRDefault="00000000" w:rsidRPr="00000000" w14:paraId="00000537">
      <w:pPr>
        <w:spacing w:after="0" w:line="276" w:lineRule="auto"/>
        <w:ind w:left="-426" w:firstLine="426"/>
        <w:jc w:val="both"/>
        <w:rPr>
          <w:rFonts w:ascii="Times New Roman" w:cs="Times New Roman" w:eastAsia="Times New Roman" w:hAnsi="Times New Roman"/>
          <w:sz w:val="20"/>
          <w:szCs w:val="20"/>
        </w:rPr>
      </w:pPr>
      <w:bookmarkStart w:colFirst="0" w:colLast="0" w:name="_1ksv4uv" w:id="15"/>
      <w:bookmarkEnd w:id="15"/>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rsidR="00000000" w:rsidDel="00000000" w:rsidP="00000000" w:rsidRDefault="00000000" w:rsidRPr="00000000" w14:paraId="00000538">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является субъектом МСП – плательщиком «Налога на профессиональный доход»;</w:t>
      </w:r>
    </w:p>
    <w:p w:rsidR="00000000" w:rsidDel="00000000" w:rsidP="00000000" w:rsidRDefault="00000000" w:rsidRPr="00000000" w14:paraId="00000539">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является физическим лицом, применяющим специальный налоговый режим «Налог на профессиональный доход»;</w:t>
      </w:r>
    </w:p>
    <w:p w:rsidR="00000000" w:rsidDel="00000000" w:rsidP="00000000" w:rsidRDefault="00000000" w:rsidRPr="00000000" w14:paraId="0000053A">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является физическим лицом, заинтересованным в начале осуществления предпринимательской деятельности;</w:t>
      </w:r>
    </w:p>
    <w:p w:rsidR="00000000" w:rsidDel="00000000" w:rsidP="00000000" w:rsidRDefault="00000000" w:rsidRPr="00000000" w14:paraId="0000053B">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сведения о СМСП на дату обращения включены в Единый реестр субъектов малого и среднего предпринимательства;</w:t>
      </w:r>
    </w:p>
    <w:p w:rsidR="00000000" w:rsidDel="00000000" w:rsidP="00000000" w:rsidRDefault="00000000" w:rsidRPr="00000000" w14:paraId="0000053C">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СМСП зарегистрирован и осуществляет свою деятельность на территории Республики Мордовия;</w:t>
      </w:r>
    </w:p>
    <w:p w:rsidR="00000000" w:rsidDel="00000000" w:rsidP="00000000" w:rsidRDefault="00000000" w:rsidRPr="00000000" w14:paraId="0000053D">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00000" w:rsidDel="00000000" w:rsidP="00000000" w:rsidRDefault="00000000" w:rsidRPr="00000000" w14:paraId="0000053E">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СМСП не является участником соглашения о разделе продукции;</w:t>
      </w:r>
    </w:p>
    <w:p w:rsidR="00000000" w:rsidDel="00000000" w:rsidP="00000000" w:rsidRDefault="00000000" w:rsidRPr="00000000" w14:paraId="0000053F">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СМСП не осуществляет предпринимательскую деятельность в сфере игорного бизнеса;</w:t>
      </w:r>
    </w:p>
    <w:p w:rsidR="00000000" w:rsidDel="00000000" w:rsidP="00000000" w:rsidRDefault="00000000" w:rsidRPr="00000000" w14:paraId="00000540">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00000" w:rsidDel="00000000" w:rsidP="00000000" w:rsidRDefault="00000000" w:rsidRPr="00000000" w14:paraId="00000541">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как субъект персональных данных, в соответствии с требованиями Федерального закона от 27 июля 2006 года  № 152-ФЗ «О персональных данных», действуя своей волей и в своем интересе, даю свое согласие на обработку своих персональных данных.</w:t>
      </w:r>
    </w:p>
    <w:p w:rsidR="00000000" w:rsidDel="00000000" w:rsidP="00000000" w:rsidRDefault="00000000" w:rsidRPr="00000000" w14:paraId="00000542">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rsidR="00000000" w:rsidDel="00000000" w:rsidP="00000000" w:rsidRDefault="00000000" w:rsidRPr="00000000" w14:paraId="00000543">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Согласие на обработку персональных данных дано в целях получения заявителем услуг, оказываемых Оператором и (или) третьими лицами по поручению Оператора.</w:t>
      </w:r>
    </w:p>
    <w:p w:rsidR="00000000" w:rsidDel="00000000" w:rsidP="00000000" w:rsidRDefault="00000000" w:rsidRPr="00000000" w14:paraId="00000544">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Согласие на обработку персональных данных действует в течение 5 (пяти) лет.</w:t>
      </w:r>
    </w:p>
    <w:p w:rsidR="00000000" w:rsidDel="00000000" w:rsidP="00000000" w:rsidRDefault="00000000" w:rsidRPr="00000000" w14:paraId="00000545">
      <w:pPr>
        <w:spacing w:after="0" w:line="276"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p>
    <w:p w:rsidR="00000000" w:rsidDel="00000000" w:rsidP="00000000" w:rsidRDefault="00000000" w:rsidRPr="00000000" w14:paraId="00000546">
      <w:pPr>
        <w:spacing w:after="0" w:line="276" w:lineRule="auto"/>
        <w:ind w:left="-426" w:firstLine="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rsidR="00000000" w:rsidDel="00000000" w:rsidP="00000000" w:rsidRDefault="00000000" w:rsidRPr="00000000" w14:paraId="00000547">
      <w:pPr>
        <w:spacing w:after="0" w:line="276" w:lineRule="auto"/>
        <w:ind w:left="-426" w:firstLine="426"/>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___________________________________</w:t>
      </w:r>
    </w:p>
    <w:p w:rsidR="00000000" w:rsidDel="00000000" w:rsidP="00000000" w:rsidRDefault="00000000" w:rsidRPr="00000000" w14:paraId="00000548">
      <w:pPr>
        <w:spacing w:after="0" w:line="276" w:lineRule="auto"/>
        <w:ind w:left="-426" w:firstLine="426"/>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подпись субъекта персональных данных</w:t>
      </w:r>
    </w:p>
    <w:p w:rsidR="00000000" w:rsidDel="00000000" w:rsidP="00000000" w:rsidRDefault="00000000" w:rsidRPr="00000000" w14:paraId="00000549">
      <w:pPr>
        <w:spacing w:after="0" w:line="276"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54A">
      <w:pPr>
        <w:spacing w:line="276" w:lineRule="auto"/>
        <w:rPr>
          <w:rFonts w:ascii="Times New Roman" w:cs="Times New Roman" w:eastAsia="Times New Roman" w:hAnsi="Times New Roman"/>
          <w:i w:val="1"/>
          <w:sz w:val="20"/>
          <w:szCs w:val="20"/>
        </w:rPr>
      </w:pPr>
      <w:r w:rsidDel="00000000" w:rsidR="00000000" w:rsidRPr="00000000">
        <w:rPr>
          <w:rtl w:val="0"/>
        </w:rPr>
      </w:r>
    </w:p>
    <w:tbl>
      <w:tblPr>
        <w:tblStyle w:val="Table16"/>
        <w:tblW w:w="10774.0" w:type="dxa"/>
        <w:jc w:val="left"/>
        <w:tblInd w:w="-8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2"/>
        <w:gridCol w:w="6662"/>
        <w:tblGridChange w:id="0">
          <w:tblGrid>
            <w:gridCol w:w="4112"/>
            <w:gridCol w:w="666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5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Данные заявителя </w:t>
            </w:r>
          </w:p>
          <w:p w:rsidR="00000000" w:rsidDel="00000000" w:rsidP="00000000" w:rsidRDefault="00000000" w:rsidRPr="00000000" w14:paraId="000005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 лица / ИП / физ. лица)</w:t>
            </w:r>
          </w:p>
        </w:tc>
        <w:tc>
          <w:tcPr>
            <w:tcBorders>
              <w:top w:color="000000" w:space="0" w:sz="12" w:val="single"/>
              <w:left w:color="000000" w:space="0" w:sz="12" w:val="single"/>
              <w:bottom w:color="000000" w:space="0" w:sz="12" w:val="single"/>
              <w:right w:color="000000" w:space="0" w:sz="12" w:val="single"/>
            </w:tcBorders>
            <w:shd w:fill="f2f2f2" w:val="clear"/>
          </w:tcPr>
          <w:p w:rsidR="00000000" w:rsidDel="00000000" w:rsidP="00000000" w:rsidRDefault="00000000" w:rsidRPr="00000000" w14:paraId="000005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Сведения о заявителе </w:t>
            </w:r>
          </w:p>
          <w:p w:rsidR="00000000" w:rsidDel="00000000" w:rsidP="00000000" w:rsidRDefault="00000000" w:rsidRPr="00000000" w14:paraId="000005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(заполняются заявителем)</w:t>
            </w:r>
          </w:p>
        </w:tc>
      </w:tr>
      <w:tr>
        <w:trPr>
          <w:cantSplit w:val="0"/>
          <w:trHeight w:val="324" w:hRule="atLeast"/>
          <w:tblHeader w:val="0"/>
        </w:trPr>
        <w:tc>
          <w:tcPr>
            <w:tcBorders>
              <w:top w:color="000000" w:space="0" w:sz="12" w:val="single"/>
              <w:left w:color="000000" w:space="0" w:sz="12" w:val="single"/>
              <w:right w:color="000000" w:space="0" w:sz="4" w:val="single"/>
            </w:tcBorders>
            <w:shd w:fill="auto" w:val="clear"/>
          </w:tcPr>
          <w:p w:rsidR="00000000" w:rsidDel="00000000" w:rsidP="00000000" w:rsidRDefault="00000000" w:rsidRPr="00000000" w14:paraId="0000054F">
            <w:pPr>
              <w:spacing w:after="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ФИО Заявителя/представителя Заявителя</w:t>
            </w:r>
            <w:r w:rsidDel="00000000" w:rsidR="00000000" w:rsidRPr="00000000">
              <w:rPr>
                <w:rtl w:val="0"/>
              </w:rPr>
            </w:r>
          </w:p>
        </w:tc>
        <w:tc>
          <w:tcPr>
            <w:tcBorders>
              <w:top w:color="000000" w:space="0" w:sz="12" w:val="single"/>
              <w:left w:color="000000" w:space="0" w:sz="4" w:val="single"/>
              <w:right w:color="000000" w:space="0" w:sz="12" w:val="single"/>
            </w:tcBorders>
            <w:shd w:fill="auto" w:val="clear"/>
          </w:tcPr>
          <w:p w:rsidR="00000000" w:rsidDel="00000000" w:rsidP="00000000" w:rsidRDefault="00000000" w:rsidRPr="00000000" w14:paraId="00000550">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12" w:val="single"/>
              <w:right w:color="000000" w:space="0" w:sz="4" w:val="single"/>
            </w:tcBorders>
            <w:shd w:fill="auto" w:val="clear"/>
          </w:tcPr>
          <w:p w:rsidR="00000000" w:rsidDel="00000000" w:rsidP="00000000" w:rsidRDefault="00000000" w:rsidRPr="00000000" w14:paraId="00000551">
            <w:pPr>
              <w:spacing w:after="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Должность (для юр. лиц и ИП)</w:t>
            </w:r>
            <w:r w:rsidDel="00000000" w:rsidR="00000000" w:rsidRPr="00000000">
              <w:rPr>
                <w:rtl w:val="0"/>
              </w:rPr>
            </w:r>
          </w:p>
        </w:tc>
        <w:tc>
          <w:tcPr>
            <w:tcBorders>
              <w:left w:color="000000" w:space="0" w:sz="4" w:val="single"/>
              <w:right w:color="000000" w:space="0" w:sz="12" w:val="single"/>
            </w:tcBorders>
            <w:shd w:fill="auto" w:val="clear"/>
          </w:tcPr>
          <w:p w:rsidR="00000000" w:rsidDel="00000000" w:rsidP="00000000" w:rsidRDefault="00000000" w:rsidRPr="00000000" w14:paraId="00000552">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12" w:val="single"/>
              <w:right w:color="000000" w:space="0" w:sz="4" w:val="single"/>
            </w:tcBorders>
            <w:shd w:fill="auto" w:val="clear"/>
          </w:tcPr>
          <w:p w:rsidR="00000000" w:rsidDel="00000000" w:rsidP="00000000" w:rsidRDefault="00000000" w:rsidRPr="00000000" w14:paraId="00000553">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Контактный телефон</w:t>
            </w:r>
          </w:p>
        </w:tc>
        <w:tc>
          <w:tcPr>
            <w:tcBorders>
              <w:left w:color="000000" w:space="0" w:sz="4" w:val="single"/>
              <w:right w:color="000000" w:space="0" w:sz="12" w:val="single"/>
            </w:tcBorders>
            <w:shd w:fill="auto" w:val="clear"/>
          </w:tcPr>
          <w:p w:rsidR="00000000" w:rsidDel="00000000" w:rsidP="00000000" w:rsidRDefault="00000000" w:rsidRPr="00000000" w14:paraId="00000554">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555">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Электронная почта (e-mail)</w:t>
            </w:r>
          </w:p>
        </w:tc>
        <w:tc>
          <w:tcPr>
            <w:tcBorders>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556">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557">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субъекта МСП</w:t>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558">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559">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ИНН юр. лица /ИП / физ. лица</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55A">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55B">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 деятельности (в соответствии с ОКВЭД)</w:t>
            </w:r>
          </w:p>
          <w:p w:rsidR="00000000" w:rsidDel="00000000" w:rsidP="00000000" w:rsidRDefault="00000000" w:rsidRPr="00000000" w14:paraId="0000055C">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(планируемый вид деятельности)</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55D">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55E">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Юридический адрес и фактический адрес ведения бизнеса (для субъектов МСП) /адрес регистрации и фактический адрес (для физ.лиц)</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55F">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tcBorders>
            <w:shd w:fill="auto" w:val="clear"/>
          </w:tcPr>
          <w:p w:rsidR="00000000" w:rsidDel="00000000" w:rsidP="00000000" w:rsidRDefault="00000000" w:rsidRPr="00000000" w14:paraId="00000560">
            <w:pPr>
              <w:spacing w:after="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ФИО, должность Руководителя (для юр.лиц и ИП)</w:t>
            </w:r>
          </w:p>
        </w:tc>
        <w:tc>
          <w:tcPr>
            <w:tcBorders>
              <w:top w:color="000000" w:space="0" w:sz="12" w:val="single"/>
              <w:right w:color="000000" w:space="0" w:sz="12" w:val="single"/>
            </w:tcBorders>
            <w:shd w:fill="auto" w:val="clear"/>
          </w:tcPr>
          <w:p w:rsidR="00000000" w:rsidDel="00000000" w:rsidP="00000000" w:rsidRDefault="00000000" w:rsidRPr="00000000" w14:paraId="00000561">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0562">
            <w:pPr>
              <w:spacing w:after="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Контактный телефон</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563">
            <w:pPr>
              <w:spacing w:after="6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12" w:val="single"/>
              <w:bottom w:color="000000" w:space="0" w:sz="12" w:val="single"/>
            </w:tcBorders>
            <w:shd w:fill="auto" w:val="clear"/>
          </w:tcPr>
          <w:p w:rsidR="00000000" w:rsidDel="00000000" w:rsidP="00000000" w:rsidRDefault="00000000" w:rsidRPr="00000000" w14:paraId="00000564">
            <w:pPr>
              <w:spacing w:after="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Электронная почта (e-mail)</w:t>
            </w:r>
            <w:r w:rsidDel="00000000" w:rsidR="00000000" w:rsidRPr="00000000">
              <w:rPr>
                <w:rtl w:val="0"/>
              </w:rPr>
            </w:r>
          </w:p>
        </w:tc>
        <w:tc>
          <w:tcPr>
            <w:tcBorders>
              <w:bottom w:color="000000" w:space="0" w:sz="12" w:val="single"/>
              <w:right w:color="000000" w:space="0" w:sz="12" w:val="single"/>
            </w:tcBorders>
            <w:shd w:fill="auto" w:val="clear"/>
          </w:tcPr>
          <w:p w:rsidR="00000000" w:rsidDel="00000000" w:rsidP="00000000" w:rsidRDefault="00000000" w:rsidRPr="00000000" w14:paraId="00000565">
            <w:pPr>
              <w:spacing w:after="6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566">
      <w:pPr>
        <w:widowControl w:val="0"/>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r w:rsidDel="00000000" w:rsidR="00000000" w:rsidRPr="00000000">
        <w:rPr>
          <w:rtl w:val="0"/>
        </w:rPr>
      </w:r>
    </w:p>
    <w:p w:rsidR="00000000" w:rsidDel="00000000" w:rsidP="00000000" w:rsidRDefault="00000000" w:rsidRPr="00000000" w14:paraId="00000567">
      <w:pPr>
        <w:widowControl w:val="0"/>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Руководитель юридического лица / индивидуальный предприниматель / физическое лицо / представитель Заявителя:</w:t>
      </w:r>
    </w:p>
    <w:p w:rsidR="00000000" w:rsidDel="00000000" w:rsidP="00000000" w:rsidRDefault="00000000" w:rsidRPr="00000000" w14:paraId="00000568">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6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w:t>
      </w:r>
    </w:p>
    <w:p w:rsidR="00000000" w:rsidDel="00000000" w:rsidP="00000000" w:rsidRDefault="00000000" w:rsidRPr="00000000" w14:paraId="0000056A">
      <w:pPr>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м.п. (при наличии)    подпись       расшифровка</w:t>
      </w:r>
    </w:p>
    <w:p w:rsidR="00000000" w:rsidDel="00000000" w:rsidP="00000000" w:rsidRDefault="00000000" w:rsidRPr="00000000" w14:paraId="0000056B">
      <w:pPr>
        <w:widowControl w:val="0"/>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«___» __________ 20___</w:t>
      </w:r>
      <w:r w:rsidDel="00000000" w:rsidR="00000000" w:rsidRPr="00000000">
        <w:rPr>
          <w:rtl w:val="0"/>
        </w:rPr>
      </w:r>
    </w:p>
    <w:p w:rsidR="00000000" w:rsidDel="00000000" w:rsidP="00000000" w:rsidRDefault="00000000" w:rsidRPr="00000000" w14:paraId="0000056C">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D">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E">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F">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0">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2">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3">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4">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5">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6">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7">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8">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9">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A">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B">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C">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D">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E">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7F">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80">
      <w:pPr>
        <w:spacing w:after="0" w:line="240" w:lineRule="auto"/>
        <w:jc w:val="right"/>
        <w:rPr>
          <w:rFonts w:ascii="Times New Roman" w:cs="Times New Roman" w:eastAsia="Times New Roman" w:hAnsi="Times New Roman"/>
          <w:b w:val="1"/>
        </w:rPr>
      </w:pPr>
      <w:bookmarkStart w:colFirst="0" w:colLast="0" w:name="_44sinio" w:id="16"/>
      <w:bookmarkEnd w:id="16"/>
      <w:r w:rsidDel="00000000" w:rsidR="00000000" w:rsidRPr="00000000">
        <w:rPr>
          <w:rFonts w:ascii="Times New Roman" w:cs="Times New Roman" w:eastAsia="Times New Roman" w:hAnsi="Times New Roman"/>
          <w:b w:val="1"/>
          <w:rtl w:val="0"/>
        </w:rPr>
        <w:t xml:space="preserve">ПРИЛОЖЕНИЕ №4 </w:t>
      </w:r>
    </w:p>
    <w:p w:rsidR="00000000" w:rsidDel="00000000" w:rsidP="00000000" w:rsidRDefault="00000000" w:rsidRPr="00000000" w14:paraId="00000581">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 ДОКУМЕНТАЦИИ О ЗАКУПКЕ</w:t>
      </w:r>
    </w:p>
    <w:p w:rsidR="00000000" w:rsidDel="00000000" w:rsidP="00000000" w:rsidRDefault="00000000" w:rsidRPr="00000000" w14:paraId="00000582">
      <w:pPr>
        <w:keepNext w:val="1"/>
        <w:tabs>
          <w:tab w:val="left" w:pos="1134"/>
        </w:tabs>
        <w:spacing w:after="60" w:before="24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3">
      <w:pPr>
        <w:keepNext w:val="1"/>
        <w:tabs>
          <w:tab w:val="left" w:pos="1134"/>
        </w:tabs>
        <w:spacing w:after="6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КРИТЕРИИ ОЦЕНКИ ПРЕДЛОЖЕНИЙ УЧАСТНИКОВ, ПОРЯДОК ОЦЕНКИ И СОПОСТАВЛЕНИЯ ПРЕДЛОЖЕНИЙ УЧАСТНИКОВ</w:t>
      </w:r>
    </w:p>
    <w:p w:rsidR="00000000" w:rsidDel="00000000" w:rsidP="00000000" w:rsidRDefault="00000000" w:rsidRPr="00000000" w14:paraId="00000584">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5">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Оценка заявок на участие в открытом конкурсе осуществляется с использованием рейтингового метода. </w:t>
      </w:r>
    </w:p>
    <w:p w:rsidR="00000000" w:rsidDel="00000000" w:rsidP="00000000" w:rsidRDefault="00000000" w:rsidRPr="00000000" w14:paraId="00000586">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00000" w:rsidDel="00000000" w:rsidP="00000000" w:rsidRDefault="00000000" w:rsidRPr="00000000" w14:paraId="00000587">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000000" w:rsidDel="00000000" w:rsidP="00000000" w:rsidRDefault="00000000" w:rsidRPr="00000000" w14:paraId="00000588">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rsidR="00000000" w:rsidDel="00000000" w:rsidP="00000000" w:rsidRDefault="00000000" w:rsidRPr="00000000" w14:paraId="00000589">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000000" w:rsidDel="00000000" w:rsidP="00000000" w:rsidRDefault="00000000" w:rsidRPr="00000000" w14:paraId="0000058A">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Заявке, набравшей наибольший итоговый рейтинг, присваивается первый номер.</w:t>
      </w:r>
    </w:p>
    <w:p w:rsidR="00000000" w:rsidDel="00000000" w:rsidP="00000000" w:rsidRDefault="00000000" w:rsidRPr="00000000" w14:paraId="0000058B">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Для определения рейтинга заявки по критерию </w:t>
      </w:r>
      <w:r w:rsidDel="00000000" w:rsidR="00000000" w:rsidRPr="00000000">
        <w:rPr>
          <w:rFonts w:ascii="Times New Roman" w:cs="Times New Roman" w:eastAsia="Times New Roman" w:hAnsi="Times New Roman"/>
          <w:b w:val="1"/>
          <w:color w:val="000000"/>
          <w:rtl w:val="0"/>
        </w:rPr>
        <w:t xml:space="preserve">«цена договора»</w:t>
      </w:r>
      <w:r w:rsidDel="00000000" w:rsidR="00000000" w:rsidRPr="00000000">
        <w:rPr>
          <w:rFonts w:ascii="Times New Roman" w:cs="Times New Roman" w:eastAsia="Times New Roman" w:hAnsi="Times New Roman"/>
          <w:color w:val="000000"/>
          <w:rtl w:val="0"/>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rsidR="00000000" w:rsidDel="00000000" w:rsidP="00000000" w:rsidRDefault="00000000" w:rsidRPr="00000000" w14:paraId="0000058C">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000000" w:rsidDel="00000000" w:rsidP="00000000" w:rsidRDefault="00000000" w:rsidRPr="00000000" w14:paraId="0000058D">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Рейтинг, присуждаемый заявке по критерию «цена договора» («цена договора за единицу работ, услуги»), определяется по формуле:</w:t>
      </w:r>
    </w:p>
    <w:p w:rsidR="00000000" w:rsidDel="00000000" w:rsidP="00000000" w:rsidRDefault="00000000" w:rsidRPr="00000000" w14:paraId="0000058E">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Pr>
        <w:drawing>
          <wp:inline distB="0" distT="0" distL="0" distR="0">
            <wp:extent cx="1333500" cy="504825"/>
            <wp:effectExtent b="0" l="0" r="0" t="0"/>
            <wp:docPr id="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1333500" cy="504825"/>
                    </a:xfrm>
                    <a:prstGeom prst="rect"/>
                    <a:ln/>
                  </pic:spPr>
                </pic:pic>
              </a:graphicData>
            </a:graphic>
          </wp:inline>
        </w:drawing>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58F">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где:</w:t>
      </w:r>
    </w:p>
    <w:p w:rsidR="00000000" w:rsidDel="00000000" w:rsidP="00000000" w:rsidRDefault="00000000" w:rsidRPr="00000000" w14:paraId="00000590">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19075" cy="228600"/>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219075" cy="228600"/>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 рейтинг, присуждаемый i-й заявке по указанному критерию;</w:t>
      </w:r>
    </w:p>
    <w:p w:rsidR="00000000" w:rsidDel="00000000" w:rsidP="00000000" w:rsidRDefault="00000000" w:rsidRPr="00000000" w14:paraId="00000591">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323850" cy="228600"/>
            <wp:effectExtent b="0" l="0" r="0" t="0"/>
            <wp:docPr id="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323850" cy="228600"/>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rsidR="00000000" w:rsidDel="00000000" w:rsidP="00000000" w:rsidRDefault="00000000" w:rsidRPr="00000000" w14:paraId="00000592">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161925" cy="228600"/>
            <wp:effectExtent b="0" l="0" r="0" t="0"/>
            <wp:docPr id="5" name="image5.png"/>
            <a:graphic>
              <a:graphicData uri="http://schemas.openxmlformats.org/drawingml/2006/picture">
                <pic:pic>
                  <pic:nvPicPr>
                    <pic:cNvPr id="0" name="image5.png"/>
                    <pic:cNvPicPr preferRelativeResize="0"/>
                  </pic:nvPicPr>
                  <pic:blipFill>
                    <a:blip r:embed="rId27"/>
                    <a:srcRect b="0" l="0" r="0" t="0"/>
                    <a:stretch>
                      <a:fillRect/>
                    </a:stretch>
                  </pic:blipFill>
                  <pic:spPr>
                    <a:xfrm>
                      <a:off x="0" y="0"/>
                      <a:ext cx="161925" cy="228600"/>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 предложение i-го участника открытого конкурса по цене договора (по сумме цен за единицу работ, услуги).</w:t>
      </w:r>
    </w:p>
    <w:p w:rsidR="00000000" w:rsidDel="00000000" w:rsidP="00000000" w:rsidRDefault="00000000" w:rsidRPr="00000000" w14:paraId="00000593">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rsidR="00000000" w:rsidDel="00000000" w:rsidP="00000000" w:rsidRDefault="00000000" w:rsidRPr="00000000" w14:paraId="00000594">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rsidR="00000000" w:rsidDel="00000000" w:rsidP="00000000" w:rsidRDefault="00000000" w:rsidRPr="00000000" w14:paraId="00000595">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Рейтинг, присуждаемый заявке по критерию </w:t>
      </w:r>
      <w:r w:rsidDel="00000000" w:rsidR="00000000" w:rsidRPr="00000000">
        <w:rPr>
          <w:rFonts w:ascii="Times New Roman" w:cs="Times New Roman" w:eastAsia="Times New Roman" w:hAnsi="Times New Roman"/>
          <w:b w:val="1"/>
          <w:color w:val="000000"/>
          <w:rtl w:val="0"/>
        </w:rPr>
        <w:t xml:space="preserve">«качество работ, услуг и (или) квалификация участника открытого конкурса»</w:t>
      </w:r>
      <w:r w:rsidDel="00000000" w:rsidR="00000000" w:rsidRPr="00000000">
        <w:rPr>
          <w:rFonts w:ascii="Times New Roman" w:cs="Times New Roman" w:eastAsia="Times New Roman" w:hAnsi="Times New Roman"/>
          <w:color w:val="000000"/>
          <w:rtl w:val="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rsidR="00000000" w:rsidDel="00000000" w:rsidP="00000000" w:rsidRDefault="00000000" w:rsidRPr="00000000" w14:paraId="0000059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1276350" cy="276225"/>
            <wp:effectExtent b="0" l="0" r="0" t="0"/>
            <wp:docPr id="4"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276350" cy="276225"/>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597">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где:</w:t>
      </w:r>
    </w:p>
    <w:p w:rsidR="00000000" w:rsidDel="00000000" w:rsidP="00000000" w:rsidRDefault="00000000" w:rsidRPr="00000000" w14:paraId="00000598">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09550" cy="228600"/>
            <wp:effectExtent b="0" l="0" r="0" t="0"/>
            <wp:docPr id="7" name="image7.png"/>
            <a:graphic>
              <a:graphicData uri="http://schemas.openxmlformats.org/drawingml/2006/picture">
                <pic:pic>
                  <pic:nvPicPr>
                    <pic:cNvPr id="0" name="image7.png"/>
                    <pic:cNvPicPr preferRelativeResize="0"/>
                  </pic:nvPicPr>
                  <pic:blipFill>
                    <a:blip r:embed="rId29"/>
                    <a:srcRect b="0" l="0" r="0" t="0"/>
                    <a:stretch>
                      <a:fillRect/>
                    </a:stretch>
                  </pic:blipFill>
                  <pic:spPr>
                    <a:xfrm>
                      <a:off x="0" y="0"/>
                      <a:ext cx="209550" cy="228600"/>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 рейтинг, присуждаемый i-й заявке по указанному критерию;</w:t>
      </w:r>
    </w:p>
    <w:p w:rsidR="00000000" w:rsidDel="00000000" w:rsidP="00000000" w:rsidRDefault="00000000" w:rsidRPr="00000000" w14:paraId="00000599">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180975" cy="276225"/>
            <wp:effectExtent b="0" l="0" r="0" t="0"/>
            <wp:docPr id="6" name="image6.png"/>
            <a:graphic>
              <a:graphicData uri="http://schemas.openxmlformats.org/drawingml/2006/picture">
                <pic:pic>
                  <pic:nvPicPr>
                    <pic:cNvPr id="0" name="image6.png"/>
                    <pic:cNvPicPr preferRelativeResize="0"/>
                  </pic:nvPicPr>
                  <pic:blipFill>
                    <a:blip r:embed="rId30"/>
                    <a:srcRect b="0" l="0" r="0" t="0"/>
                    <a:stretch>
                      <a:fillRect/>
                    </a:stretch>
                  </pic:blipFill>
                  <pic:spPr>
                    <a:xfrm>
                      <a:off x="0" y="0"/>
                      <a:ext cx="180975" cy="276225"/>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k-му показателю, где k - количество установленных показателей.</w:t>
      </w:r>
    </w:p>
    <w:p w:rsidR="00000000" w:rsidDel="00000000" w:rsidP="00000000" w:rsidRDefault="00000000" w:rsidRPr="00000000" w14:paraId="0000059A">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000000" w:rsidDel="00000000" w:rsidP="00000000" w:rsidRDefault="00000000" w:rsidRPr="00000000" w14:paraId="0000059B">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rsidR="00000000" w:rsidDel="00000000" w:rsidP="00000000" w:rsidRDefault="00000000" w:rsidRPr="00000000" w14:paraId="0000059C">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000000" w:rsidDel="00000000" w:rsidP="00000000" w:rsidRDefault="00000000" w:rsidRPr="00000000" w14:paraId="0000059D">
      <w:pPr>
        <w:widowControl w:val="0"/>
        <w:spacing w:after="0" w:line="240" w:lineRule="auto"/>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9E">
      <w:pPr>
        <w:widowControl w:val="0"/>
        <w:spacing w:after="0" w:line="240" w:lineRule="auto"/>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Таблица 1. Критерии оценки предложений участников, их содержание и значимость</w:t>
      </w:r>
    </w:p>
    <w:tbl>
      <w:tblPr>
        <w:tblStyle w:val="Table17"/>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
        <w:gridCol w:w="311"/>
        <w:gridCol w:w="4327"/>
        <w:gridCol w:w="4678"/>
        <w:tblGridChange w:id="0">
          <w:tblGrid>
            <w:gridCol w:w="607"/>
            <w:gridCol w:w="311"/>
            <w:gridCol w:w="4327"/>
            <w:gridCol w:w="467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Номер критерия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Критерий оценки заявок на участие в открытом конкурсе и его содержание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Значимость критерия</w:t>
            </w:r>
          </w:p>
          <w:p w:rsidR="00000000" w:rsidDel="00000000" w:rsidP="00000000" w:rsidRDefault="00000000" w:rsidRPr="00000000" w14:paraId="000005A3">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(процентов)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tabs>
                <w:tab w:val="left" w:pos="1134"/>
              </w:tabs>
              <w:spacing w:after="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ЦЕНОВОЙ КРИТЕРИЙ</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tabs>
                <w:tab w:val="left" w:pos="492"/>
                <w:tab w:val="left" w:pos="113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tabs>
                <w:tab w:val="left" w:pos="1134"/>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Цена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widowControl w:val="0"/>
              <w:tabs>
                <w:tab w:val="left" w:pos="1134"/>
                <w:tab w:val="left" w:pos="1212"/>
                <w:tab w:val="left" w:pos="1495"/>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(приложение 2 к документации о закупке).</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tabs>
                <w:tab w:val="left" w:pos="1134"/>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НЕЦЕНОВЫЕ КРИТЕРИИ </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tabs>
                <w:tab w:val="left" w:pos="113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tabs>
                <w:tab w:val="left" w:pos="492"/>
                <w:tab w:val="left" w:pos="113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tabs>
                <w:tab w:val="left" w:pos="1134"/>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Квалификация участника открытого конкурса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7">
            <w:pPr>
              <w:tabs>
                <w:tab w:val="left" w:pos="1134"/>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r>
      <w:tr>
        <w:trPr>
          <w:cantSplit w:val="0"/>
          <w:trHeight w:val="77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tabs>
                <w:tab w:val="left" w:pos="1134"/>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rsidR="00000000" w:rsidDel="00000000" w:rsidP="00000000" w:rsidRDefault="00000000" w:rsidRPr="00000000" w14:paraId="000005BA">
            <w:pPr>
              <w:tabs>
                <w:tab w:val="left" w:pos="1134"/>
              </w:tabs>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Устанавливаются следующий предмет и перечень показателей критерия: </w:t>
            </w:r>
            <w:r w:rsidDel="00000000" w:rsidR="00000000" w:rsidRPr="00000000">
              <w:rPr>
                <w:rtl w:val="0"/>
              </w:rPr>
            </w:r>
          </w:p>
          <w:tbl>
            <w:tblPr>
              <w:tblStyle w:val="Table18"/>
              <w:tblW w:w="9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93"/>
              <w:gridCol w:w="2339"/>
              <w:tblGridChange w:id="0">
                <w:tblGrid>
                  <w:gridCol w:w="6793"/>
                  <w:gridCol w:w="2339"/>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Показатели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widowControl w:val="0"/>
                    <w:spacing w:after="0" w:line="240" w:lineRule="auto"/>
                    <w:ind w:right="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Максимальное значение в баллах</w:t>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Квалификация участника открытого конкурса: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widowControl w:val="0"/>
                    <w:tabs>
                      <w:tab w:val="left" w:pos="432"/>
                    </w:tabs>
                    <w:spacing w:after="0" w:line="240" w:lineRule="auto"/>
                    <w:jc w:val="center"/>
                    <w:rPr>
                      <w:rFonts w:ascii="Times New Roman" w:cs="Times New Roman" w:eastAsia="Times New Roman" w:hAnsi="Times New Roman"/>
                      <w:b w:val="1"/>
                    </w:rPr>
                  </w:pPr>
                  <w:r w:rsidDel="00000000" w:rsidR="00000000" w:rsidRPr="00000000">
                    <w:rPr>
                      <w:rtl w:val="0"/>
                    </w:rPr>
                  </w:r>
                </w:p>
              </w:tc>
            </w:tr>
            <w:tr>
              <w:trPr>
                <w:cantSplit w:val="0"/>
                <w:trHeight w:val="217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5B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Опыт участника закупки</w:t>
                  </w:r>
                </w:p>
                <w:p w:rsidR="00000000" w:rsidDel="00000000" w:rsidP="00000000" w:rsidRDefault="00000000" w:rsidRPr="00000000" w14:paraId="000005C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показателя: оценивается опыт участника закупки на основании выписки из ЕГРЮЛ или ЕГРИП</w:t>
                  </w:r>
                </w:p>
                <w:p w:rsidR="00000000" w:rsidDel="00000000" w:rsidP="00000000" w:rsidRDefault="00000000" w:rsidRPr="00000000" w14:paraId="000005C1">
                  <w:pPr>
                    <w:tabs>
                      <w:tab w:val="left" w:pos="2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 целях оценки заявок заказчиком установлена шкала оценки:</w:t>
                  </w:r>
                  <w:r w:rsidDel="00000000" w:rsidR="00000000" w:rsidRPr="00000000">
                    <w:rPr>
                      <w:rtl w:val="0"/>
                    </w:rPr>
                  </w:r>
                </w:p>
                <w:p w:rsidR="00000000" w:rsidDel="00000000" w:rsidP="00000000" w:rsidRDefault="00000000" w:rsidRPr="00000000" w14:paraId="000005C2">
                  <w:pPr>
                    <w:numPr>
                      <w:ilvl w:val="0"/>
                      <w:numId w:val="1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более 5 лет – 30 баллов</w:t>
                  </w:r>
                </w:p>
                <w:p w:rsidR="00000000" w:rsidDel="00000000" w:rsidP="00000000" w:rsidRDefault="00000000" w:rsidRPr="00000000" w14:paraId="000005C3">
                  <w:pPr>
                    <w:numPr>
                      <w:ilvl w:val="0"/>
                      <w:numId w:val="1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rtl w:val="0"/>
                    </w:rPr>
                    <w:t xml:space="preserve">от 3 лет до 5 лет – 20 баллов</w:t>
                  </w:r>
                  <w:r w:rsidDel="00000000" w:rsidR="00000000" w:rsidRPr="00000000">
                    <w:rPr>
                      <w:rtl w:val="0"/>
                    </w:rPr>
                  </w:r>
                </w:p>
                <w:p w:rsidR="00000000" w:rsidDel="00000000" w:rsidP="00000000" w:rsidRDefault="00000000" w:rsidRPr="00000000" w14:paraId="000005C4">
                  <w:pPr>
                    <w:numPr>
                      <w:ilvl w:val="0"/>
                      <w:numId w:val="1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rtl w:val="0"/>
                    </w:rPr>
                    <w:t xml:space="preserve">от 1 года до 3 лет - 10 баллов</w:t>
                  </w:r>
                  <w:r w:rsidDel="00000000" w:rsidR="00000000" w:rsidRPr="00000000">
                    <w:rPr>
                      <w:rtl w:val="0"/>
                    </w:rPr>
                  </w:r>
                </w:p>
                <w:p w:rsidR="00000000" w:rsidDel="00000000" w:rsidP="00000000" w:rsidRDefault="00000000" w:rsidRPr="00000000" w14:paraId="000005C5">
                  <w:pPr>
                    <w:numPr>
                      <w:ilvl w:val="0"/>
                      <w:numId w:val="12"/>
                    </w:numPr>
                    <w:spacing w:after="0" w:line="240" w:lineRule="auto"/>
                    <w:ind w:left="720" w:hanging="360"/>
                    <w:jc w:val="both"/>
                    <w:rPr>
                      <w:b w:val="1"/>
                    </w:rPr>
                  </w:pPr>
                  <w:r w:rsidDel="00000000" w:rsidR="00000000" w:rsidRPr="00000000">
                    <w:rPr>
                      <w:rFonts w:ascii="Times New Roman" w:cs="Times New Roman" w:eastAsia="Times New Roman" w:hAnsi="Times New Roman"/>
                      <w:rtl w:val="0"/>
                    </w:rPr>
                    <w:t xml:space="preserve">от 0 до 1 года - 0 баллов</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C6">
                  <w:pPr>
                    <w:widowControl w:val="0"/>
                    <w:tabs>
                      <w:tab w:val="left" w:pos="0"/>
                    </w:tabs>
                    <w:spacing w:after="0" w:line="240" w:lineRule="auto"/>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30</w:t>
                  </w:r>
                  <w:r w:rsidDel="00000000" w:rsidR="00000000" w:rsidRPr="00000000">
                    <w:rPr>
                      <w:rtl w:val="0"/>
                    </w:rPr>
                  </w:r>
                </w:p>
              </w:tc>
            </w:tr>
            <w:tr>
              <w:trPr>
                <w:cantSplit w:val="0"/>
                <w:trHeight w:val="125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5C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Опыт заключения договоров с крупными заказчиками</w:t>
                  </w:r>
                </w:p>
                <w:p w:rsidR="00000000" w:rsidDel="00000000" w:rsidP="00000000" w:rsidRDefault="00000000" w:rsidRPr="00000000" w14:paraId="000005C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Приложение 2 к заявке на участие в закупке. Непредставление таких документов не является основанием для отказа в допуске к участию в открытом конкурсе.</w:t>
                  </w:r>
                </w:p>
                <w:p w:rsidR="00000000" w:rsidDel="00000000" w:rsidP="00000000" w:rsidRDefault="00000000" w:rsidRPr="00000000" w14:paraId="000005C9">
                  <w:pPr>
                    <w:numPr>
                      <w:ilvl w:val="0"/>
                      <w:numId w:val="12"/>
                    </w:numPr>
                    <w:tabs>
                      <w:tab w:val="left" w:pos="615"/>
                    </w:tabs>
                    <w:spacing w:after="0" w:line="240" w:lineRule="auto"/>
                    <w:ind w:left="720" w:hanging="360"/>
                    <w:jc w:val="both"/>
                    <w:rPr>
                      <w:sz w:val="24"/>
                      <w:szCs w:val="24"/>
                    </w:rPr>
                  </w:pPr>
                  <w:r w:rsidDel="00000000" w:rsidR="00000000" w:rsidRPr="00000000">
                    <w:rPr>
                      <w:rFonts w:ascii="Times New Roman" w:cs="Times New Roman" w:eastAsia="Times New Roman" w:hAnsi="Times New Roman"/>
                      <w:rtl w:val="0"/>
                    </w:rPr>
                    <w:t xml:space="preserve">1 млрд. руб. и более - 20 баллов</w:t>
                  </w:r>
                  <w:r w:rsidDel="00000000" w:rsidR="00000000" w:rsidRPr="00000000">
                    <w:rPr>
                      <w:rtl w:val="0"/>
                    </w:rPr>
                  </w:r>
                </w:p>
                <w:p w:rsidR="00000000" w:rsidDel="00000000" w:rsidP="00000000" w:rsidRDefault="00000000" w:rsidRPr="00000000" w14:paraId="000005CA">
                  <w:pPr>
                    <w:numPr>
                      <w:ilvl w:val="0"/>
                      <w:numId w:val="12"/>
                    </w:numPr>
                    <w:tabs>
                      <w:tab w:val="left" w:pos="615"/>
                    </w:tabs>
                    <w:spacing w:after="0" w:line="240" w:lineRule="auto"/>
                    <w:ind w:left="720" w:hanging="360"/>
                    <w:jc w:val="both"/>
                    <w:rPr>
                      <w:sz w:val="24"/>
                      <w:szCs w:val="24"/>
                    </w:rPr>
                  </w:pPr>
                  <w:r w:rsidDel="00000000" w:rsidR="00000000" w:rsidRPr="00000000">
                    <w:rPr>
                      <w:rFonts w:ascii="Times New Roman" w:cs="Times New Roman" w:eastAsia="Times New Roman" w:hAnsi="Times New Roman"/>
                      <w:rtl w:val="0"/>
                    </w:rPr>
                    <w:t xml:space="preserve">от 0,5 млрд. руб. до 1 млрд. руб.  – 10 баллов</w:t>
                  </w:r>
                  <w:r w:rsidDel="00000000" w:rsidR="00000000" w:rsidRPr="00000000">
                    <w:rPr>
                      <w:rtl w:val="0"/>
                    </w:rPr>
                  </w:r>
                </w:p>
                <w:p w:rsidR="00000000" w:rsidDel="00000000" w:rsidP="00000000" w:rsidRDefault="00000000" w:rsidRPr="00000000" w14:paraId="000005CB">
                  <w:pPr>
                    <w:numPr>
                      <w:ilvl w:val="0"/>
                      <w:numId w:val="12"/>
                    </w:numPr>
                    <w:spacing w:after="0" w:line="240" w:lineRule="auto"/>
                    <w:ind w:left="615" w:hanging="247.00000000000003"/>
                    <w:jc w:val="both"/>
                    <w:rPr>
                      <w:sz w:val="24"/>
                      <w:szCs w:val="24"/>
                    </w:rPr>
                  </w:pPr>
                  <w:r w:rsidDel="00000000" w:rsidR="00000000" w:rsidRPr="00000000">
                    <w:rPr>
                      <w:rFonts w:ascii="Times New Roman" w:cs="Times New Roman" w:eastAsia="Times New Roman" w:hAnsi="Times New Roman"/>
                      <w:rtl w:val="0"/>
                    </w:rPr>
                    <w:t xml:space="preserve">от 0 до 0,5 млрд. руб.  - 5 баллов</w:t>
                  </w:r>
                  <w:r w:rsidDel="00000000" w:rsidR="00000000" w:rsidRPr="00000000">
                    <w:rPr>
                      <w:rtl w:val="0"/>
                    </w:rPr>
                  </w:r>
                </w:p>
                <w:p w:rsidR="00000000" w:rsidDel="00000000" w:rsidP="00000000" w:rsidRDefault="00000000" w:rsidRPr="00000000" w14:paraId="000005CC">
                  <w:pPr>
                    <w:widowControl w:val="0"/>
                    <w:spacing w:after="0" w:line="240"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CD">
                  <w:pPr>
                    <w:widowControl w:val="0"/>
                    <w:tabs>
                      <w:tab w:val="left"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keepNext w:val="1"/>
                    <w:widowControl w:val="0"/>
                    <w:tabs>
                      <w:tab w:val="left" w:pos="23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Опыт оказания услуг, аналогичных предмету договора: </w:t>
                  </w:r>
                  <w:r w:rsidDel="00000000" w:rsidR="00000000" w:rsidRPr="00000000">
                    <w:rPr>
                      <w:rtl w:val="0"/>
                    </w:rPr>
                  </w:r>
                </w:p>
                <w:p w:rsidR="00000000" w:rsidDel="00000000" w:rsidP="00000000" w:rsidRDefault="00000000" w:rsidRPr="00000000" w14:paraId="000005CF">
                  <w:pPr>
                    <w:keepNext w:val="1"/>
                    <w:widowControl w:val="0"/>
                    <w:tabs>
                      <w:tab w:val="left" w:pos="2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Приложение 2к заявке на участие в закупке.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платежными поручениями,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r w:rsidDel="00000000" w:rsidR="00000000" w:rsidRPr="00000000">
                    <w:rPr>
                      <w:rtl w:val="0"/>
                    </w:rPr>
                  </w:r>
                </w:p>
                <w:p w:rsidR="00000000" w:rsidDel="00000000" w:rsidP="00000000" w:rsidRDefault="00000000" w:rsidRPr="00000000" w14:paraId="000005D0">
                  <w:pPr>
                    <w:tabs>
                      <w:tab w:val="left" w:pos="237"/>
                      <w:tab w:val="left" w:pos="1134"/>
                      <w:tab w:val="left" w:pos="1212"/>
                      <w:tab w:val="left" w:pos="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к заявке на участие в закупке, оцениваются в 0 баллов.</w:t>
                  </w:r>
                  <w:r w:rsidDel="00000000" w:rsidR="00000000" w:rsidRPr="00000000">
                    <w:rPr>
                      <w:rtl w:val="0"/>
                    </w:rPr>
                  </w:r>
                </w:p>
                <w:p w:rsidR="00000000" w:rsidDel="00000000" w:rsidP="00000000" w:rsidRDefault="00000000" w:rsidRPr="00000000" w14:paraId="000005D1">
                  <w:pPr>
                    <w:tabs>
                      <w:tab w:val="left" w:pos="23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 целях оценки заявок заказчиком установлена шкала оценки:</w:t>
                  </w:r>
                  <w:r w:rsidDel="00000000" w:rsidR="00000000" w:rsidRPr="00000000">
                    <w:rPr>
                      <w:rtl w:val="0"/>
                    </w:rPr>
                  </w:r>
                </w:p>
                <w:p w:rsidR="00000000" w:rsidDel="00000000" w:rsidP="00000000" w:rsidRDefault="00000000" w:rsidRPr="00000000" w14:paraId="000005D2">
                  <w:pPr>
                    <w:numPr>
                      <w:ilvl w:val="0"/>
                      <w:numId w:val="12"/>
                    </w:numPr>
                    <w:tabs>
                      <w:tab w:val="left" w:pos="615"/>
                    </w:tabs>
                    <w:spacing w:after="0" w:line="240" w:lineRule="auto"/>
                    <w:ind w:left="720" w:hanging="360"/>
                    <w:jc w:val="both"/>
                    <w:rPr>
                      <w:sz w:val="24"/>
                      <w:szCs w:val="24"/>
                    </w:rPr>
                  </w:pPr>
                  <w:r w:rsidDel="00000000" w:rsidR="00000000" w:rsidRPr="00000000">
                    <w:rPr>
                      <w:rFonts w:ascii="Times New Roman" w:cs="Times New Roman" w:eastAsia="Times New Roman" w:hAnsi="Times New Roman"/>
                      <w:rtl w:val="0"/>
                    </w:rPr>
                    <w:t xml:space="preserve">11 и более - 20 баллов</w:t>
                  </w:r>
                  <w:r w:rsidDel="00000000" w:rsidR="00000000" w:rsidRPr="00000000">
                    <w:rPr>
                      <w:rtl w:val="0"/>
                    </w:rPr>
                  </w:r>
                </w:p>
                <w:p w:rsidR="00000000" w:rsidDel="00000000" w:rsidP="00000000" w:rsidRDefault="00000000" w:rsidRPr="00000000" w14:paraId="000005D3">
                  <w:pPr>
                    <w:numPr>
                      <w:ilvl w:val="0"/>
                      <w:numId w:val="12"/>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rtl w:val="0"/>
                    </w:rPr>
                    <w:t xml:space="preserve">от 1 до 10 - 10 баллов</w:t>
                  </w:r>
                  <w:r w:rsidDel="00000000" w:rsidR="00000000" w:rsidRPr="00000000">
                    <w:rPr>
                      <w:rtl w:val="0"/>
                    </w:rPr>
                  </w:r>
                </w:p>
                <w:p w:rsidR="00000000" w:rsidDel="00000000" w:rsidP="00000000" w:rsidRDefault="00000000" w:rsidRPr="00000000" w14:paraId="000005D4">
                  <w:pPr>
                    <w:numPr>
                      <w:ilvl w:val="0"/>
                      <w:numId w:val="12"/>
                    </w:numPr>
                    <w:tabs>
                      <w:tab w:val="left" w:pos="274"/>
                    </w:tabs>
                    <w:spacing w:after="0" w:line="240" w:lineRule="auto"/>
                    <w:ind w:left="720" w:hanging="360"/>
                    <w:jc w:val="both"/>
                    <w:rPr/>
                  </w:pPr>
                  <w:r w:rsidDel="00000000" w:rsidR="00000000" w:rsidRPr="00000000">
                    <w:rPr>
                      <w:rFonts w:ascii="Times New Roman" w:cs="Times New Roman" w:eastAsia="Times New Roman" w:hAnsi="Times New Roman"/>
                      <w:rtl w:val="0"/>
                    </w:rPr>
                    <w:t xml:space="preserve">0 – 0 баллов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widowControl w:val="0"/>
                    <w:tabs>
                      <w:tab w:val="left"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Деловая репутация участника.</w:t>
                  </w:r>
                </w:p>
                <w:p w:rsidR="00000000" w:rsidDel="00000000" w:rsidP="00000000" w:rsidRDefault="00000000" w:rsidRPr="00000000" w14:paraId="000005D7">
                  <w:pPr>
                    <w:keepNext w:val="1"/>
                    <w:widowControl w:val="0"/>
                    <w:spacing w:after="0" w:line="240"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rtl w:val="0"/>
                    </w:rPr>
                    <w:t xml:space="preserve">Содержание показателя: оценивается деловая репутация участника открытого конкурса,</w:t>
                  </w:r>
                  <w:r w:rsidDel="00000000" w:rsidR="00000000" w:rsidRPr="00000000">
                    <w:rPr>
                      <w:rFonts w:ascii="Times New Roman" w:cs="Times New Roman" w:eastAsia="Times New Roman" w:hAnsi="Times New Roman"/>
                      <w:color w:val="0d0d0d"/>
                      <w:rtl w:val="0"/>
                    </w:rPr>
                    <w:t xml:space="preserve"> а именно сведения о количестве дипломов, отзывов, рекомендательных и благодарственных писем</w:t>
                  </w:r>
                  <w:r w:rsidDel="00000000" w:rsidR="00000000" w:rsidRPr="00000000">
                    <w:rPr>
                      <w:rFonts w:ascii="Times New Roman" w:cs="Times New Roman" w:eastAsia="Times New Roman" w:hAnsi="Times New Roman"/>
                      <w:color w:val="0d0d0d"/>
                      <w:rtl w:val="0"/>
                    </w:rPr>
                    <w:t xml:space="preserve">.</w:t>
                  </w:r>
                  <w:r w:rsidDel="00000000" w:rsidR="00000000" w:rsidRPr="00000000">
                    <w:rPr>
                      <w:rFonts w:ascii="Times New Roman" w:cs="Times New Roman" w:eastAsia="Times New Roman" w:hAnsi="Times New Roman"/>
                      <w:rtl w:val="0"/>
                    </w:rPr>
                    <w:t xml:space="preserve"> Подтверждаются путем предоставления информации о наличие таких данных. Непредставление таких документов не является основанием для отказа в допуске к участию в открытом конкурсе</w:t>
                  </w:r>
                  <w:r w:rsidDel="00000000" w:rsidR="00000000" w:rsidRPr="00000000">
                    <w:rPr>
                      <w:rtl w:val="0"/>
                    </w:rPr>
                  </w:r>
                </w:p>
                <w:p w:rsidR="00000000" w:rsidDel="00000000" w:rsidP="00000000" w:rsidRDefault="00000000" w:rsidRPr="00000000" w14:paraId="000005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к заявке на участие в закупке, оцениваются, в 0 баллов.</w:t>
                  </w:r>
                  <w:r w:rsidDel="00000000" w:rsidR="00000000" w:rsidRPr="00000000">
                    <w:rPr>
                      <w:rtl w:val="0"/>
                    </w:rPr>
                  </w:r>
                </w:p>
                <w:p w:rsidR="00000000" w:rsidDel="00000000" w:rsidP="00000000" w:rsidRDefault="00000000" w:rsidRPr="00000000" w14:paraId="000005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 целях оценки заявок заказчиком установлена шкала оценки:</w:t>
                  </w:r>
                  <w:r w:rsidDel="00000000" w:rsidR="00000000" w:rsidRPr="00000000">
                    <w:rPr>
                      <w:rtl w:val="0"/>
                    </w:rPr>
                  </w:r>
                </w:p>
                <w:p w:rsidR="00000000" w:rsidDel="00000000" w:rsidP="00000000" w:rsidRDefault="00000000" w:rsidRPr="00000000" w14:paraId="000005DA">
                  <w:pPr>
                    <w:numPr>
                      <w:ilvl w:val="0"/>
                      <w:numId w:val="13"/>
                    </w:numPr>
                    <w:spacing w:after="0" w:line="240" w:lineRule="auto"/>
                    <w:ind w:left="720" w:hanging="360"/>
                    <w:jc w:val="both"/>
                    <w:rPr>
                      <w:color w:val="0d0d0d"/>
                      <w:sz w:val="24"/>
                      <w:szCs w:val="24"/>
                    </w:rPr>
                  </w:pPr>
                  <w:r w:rsidDel="00000000" w:rsidR="00000000" w:rsidRPr="00000000">
                    <w:rPr>
                      <w:rFonts w:ascii="Times New Roman" w:cs="Times New Roman" w:eastAsia="Times New Roman" w:hAnsi="Times New Roman"/>
                      <w:color w:val="0d0d0d"/>
                      <w:rtl w:val="0"/>
                    </w:rPr>
                    <w:t xml:space="preserve">от 11 и более – 10 баллов</w:t>
                  </w:r>
                  <w:r w:rsidDel="00000000" w:rsidR="00000000" w:rsidRPr="00000000">
                    <w:rPr>
                      <w:rtl w:val="0"/>
                    </w:rPr>
                  </w:r>
                </w:p>
                <w:p w:rsidR="00000000" w:rsidDel="00000000" w:rsidP="00000000" w:rsidRDefault="00000000" w:rsidRPr="00000000" w14:paraId="000005DB">
                  <w:pPr>
                    <w:numPr>
                      <w:ilvl w:val="0"/>
                      <w:numId w:val="13"/>
                    </w:numPr>
                    <w:spacing w:after="0" w:line="240" w:lineRule="auto"/>
                    <w:ind w:left="720" w:hanging="360"/>
                    <w:jc w:val="both"/>
                    <w:rPr>
                      <w:color w:val="0d0d0d"/>
                      <w:sz w:val="24"/>
                      <w:szCs w:val="24"/>
                    </w:rPr>
                  </w:pPr>
                  <w:r w:rsidDel="00000000" w:rsidR="00000000" w:rsidRPr="00000000">
                    <w:rPr>
                      <w:rFonts w:ascii="Times New Roman" w:cs="Times New Roman" w:eastAsia="Times New Roman" w:hAnsi="Times New Roman"/>
                      <w:color w:val="0d0d0d"/>
                      <w:rtl w:val="0"/>
                    </w:rPr>
                    <w:t xml:space="preserve">от 1 до 10 – 5 баллов</w:t>
                  </w:r>
                  <w:r w:rsidDel="00000000" w:rsidR="00000000" w:rsidRPr="00000000">
                    <w:rPr>
                      <w:rtl w:val="0"/>
                    </w:rPr>
                  </w:r>
                </w:p>
                <w:p w:rsidR="00000000" w:rsidDel="00000000" w:rsidP="00000000" w:rsidRDefault="00000000" w:rsidRPr="00000000" w14:paraId="000005DC">
                  <w:pPr>
                    <w:numPr>
                      <w:ilvl w:val="0"/>
                      <w:numId w:val="13"/>
                    </w:numPr>
                    <w:tabs>
                      <w:tab w:val="left" w:pos="306"/>
                    </w:tabs>
                    <w:spacing w:after="0" w:line="240" w:lineRule="auto"/>
                    <w:ind w:left="720" w:hanging="360"/>
                    <w:jc w:val="both"/>
                    <w:rPr>
                      <w:color w:val="0d0d0d"/>
                    </w:rPr>
                  </w:pPr>
                  <w:r w:rsidDel="00000000" w:rsidR="00000000" w:rsidRPr="00000000">
                    <w:rPr>
                      <w:rFonts w:ascii="Times New Roman" w:cs="Times New Roman" w:eastAsia="Times New Roman" w:hAnsi="Times New Roman"/>
                      <w:color w:val="0d0d0d"/>
                      <w:rtl w:val="0"/>
                    </w:rPr>
                    <w:t xml:space="preserve">0 – 0 баллов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widowControl w:val="0"/>
                    <w:tabs>
                      <w:tab w:val="left"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Сумма максимальных значений всех показателей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r>
          </w:tbl>
          <w:p w:rsidR="00000000" w:rsidDel="00000000" w:rsidP="00000000" w:rsidRDefault="00000000" w:rsidRPr="00000000" w14:paraId="000005E0">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sectPr>
          <w:pgSz w:h="16838" w:w="11906" w:orient="portrait"/>
          <w:pgMar w:bottom="1134" w:top="1134" w:left="1701" w:right="707" w:header="708" w:footer="708"/>
          <w:pgNumType w:start="1"/>
        </w:sect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jc w:val="right"/>
        <w:rPr>
          <w:rFonts w:ascii="Times New Roman" w:cs="Times New Roman" w:eastAsia="Times New Roman" w:hAnsi="Times New Roman"/>
          <w:sz w:val="24"/>
          <w:szCs w:val="24"/>
        </w:rPr>
      </w:pPr>
      <w:bookmarkStart w:colFirst="0" w:colLast="0" w:name="_2jxsxqh" w:id="17"/>
      <w:bookmarkEnd w:id="17"/>
      <w:r w:rsidDel="00000000" w:rsidR="00000000" w:rsidRPr="00000000">
        <w:rPr>
          <w:rFonts w:ascii="Times New Roman" w:cs="Times New Roman" w:eastAsia="Times New Roman" w:hAnsi="Times New Roman"/>
          <w:sz w:val="24"/>
          <w:szCs w:val="24"/>
          <w:rtl w:val="0"/>
        </w:rPr>
        <w:t xml:space="preserve">Приложение №6 к документации о закупке</w:t>
      </w:r>
    </w:p>
    <w:p w:rsidR="00000000" w:rsidDel="00000000" w:rsidP="00000000" w:rsidRDefault="00000000" w:rsidRPr="00000000" w14:paraId="000005E9">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A">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B">
      <w:pPr>
        <w:jc w:val="center"/>
        <w:rPr>
          <w:rFonts w:ascii="Times New Roman" w:cs="Times New Roman" w:eastAsia="Times New Roman" w:hAnsi="Times New Roman"/>
          <w:sz w:val="24"/>
          <w:szCs w:val="24"/>
        </w:rPr>
      </w:pPr>
      <w:bookmarkStart w:colFirst="0" w:colLast="0" w:name="_z337ya" w:id="18"/>
      <w:bookmarkEnd w:id="18"/>
      <w:r w:rsidDel="00000000" w:rsidR="00000000" w:rsidRPr="00000000">
        <w:rPr>
          <w:rFonts w:ascii="Times New Roman" w:cs="Times New Roman" w:eastAsia="Times New Roman" w:hAnsi="Times New Roman"/>
          <w:b w:val="1"/>
          <w:sz w:val="24"/>
          <w:szCs w:val="24"/>
          <w:rtl w:val="0"/>
        </w:rPr>
        <w:t xml:space="preserve">Обоснование начальной (максимальной) цены договора</w:t>
      </w:r>
      <w:r w:rsidDel="00000000" w:rsidR="00000000" w:rsidRPr="00000000">
        <w:rPr>
          <w:rtl w:val="0"/>
        </w:rPr>
      </w:r>
    </w:p>
    <w:p w:rsidR="00000000" w:rsidDel="00000000" w:rsidP="00000000" w:rsidRDefault="00000000" w:rsidRPr="00000000" w14:paraId="000005EC">
      <w:pPr>
        <w:jc w:val="center"/>
        <w:rPr>
          <w:rFonts w:ascii="Times New Roman" w:cs="Times New Roman" w:eastAsia="Times New Roman" w:hAnsi="Times New Roman"/>
          <w:sz w:val="28"/>
          <w:szCs w:val="28"/>
        </w:rPr>
      </w:pPr>
      <w:r w:rsidDel="00000000" w:rsidR="00000000" w:rsidRPr="00000000">
        <w:rPr>
          <w:rtl w:val="0"/>
        </w:rPr>
      </w:r>
    </w:p>
    <w:tbl>
      <w:tblPr>
        <w:tblStyle w:val="Table19"/>
        <w:tblW w:w="14595.000000000002"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4534"/>
        <w:gridCol w:w="1700"/>
        <w:gridCol w:w="1700"/>
        <w:gridCol w:w="1983"/>
        <w:gridCol w:w="1559"/>
        <w:gridCol w:w="2267"/>
        <w:tblGridChange w:id="0">
          <w:tblGrid>
            <w:gridCol w:w="852"/>
            <w:gridCol w:w="4534"/>
            <w:gridCol w:w="1700"/>
            <w:gridCol w:w="1700"/>
            <w:gridCol w:w="1983"/>
            <w:gridCol w:w="1559"/>
            <w:gridCol w:w="2267"/>
          </w:tblGrid>
        </w:tblGridChange>
      </w:tblGrid>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spacing w:line="360" w:lineRule="auto"/>
              <w:rPr>
                <w:rFonts w:ascii="Times New Roman" w:cs="Times New Roman" w:eastAsia="Times New Roman" w:hAnsi="Times New Roman"/>
                <w:b w:val="1"/>
                <w:smallCaps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Тематика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ИСПОЛНИТЕЛИ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НМЦК ЗА ЕДИНИЦУ УСЛУГИ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НМЦК ЗА </w:t>
            </w:r>
          </w:p>
          <w:p w:rsidR="00000000" w:rsidDel="00000000" w:rsidP="00000000" w:rsidRDefault="00000000" w:rsidRPr="00000000" w14:paraId="000005F4">
            <w:pPr>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6 ЕДИНИЦ УСЛУГ </w:t>
            </w:r>
          </w:p>
        </w:tc>
      </w:tr>
      <w:tr>
        <w:trPr>
          <w:cantSplit w:val="0"/>
          <w:trHeight w:val="3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Оказание услуг по производству видеоконтента для продвижения услуг (товаров) субъектов МСП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КП   </w:t>
            </w:r>
          </w:p>
          <w:p w:rsidR="00000000" w:rsidDel="00000000" w:rsidP="00000000" w:rsidRDefault="00000000" w:rsidRPr="00000000" w14:paraId="000005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21.03.2022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КП  </w:t>
            </w:r>
          </w:p>
          <w:p w:rsidR="00000000" w:rsidDel="00000000" w:rsidP="00000000" w:rsidRDefault="00000000" w:rsidRPr="00000000" w14:paraId="000005FA">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z w:val="20"/>
                <w:szCs w:val="20"/>
                <w:rtl w:val="0"/>
              </w:rPr>
              <w:t xml:space="preserve">от 06.05.2022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КП  </w:t>
            </w:r>
          </w:p>
          <w:p w:rsidR="00000000" w:rsidDel="00000000" w:rsidP="00000000" w:rsidRDefault="00000000" w:rsidRPr="00000000" w14:paraId="000005FC">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z w:val="20"/>
                <w:szCs w:val="20"/>
                <w:rtl w:val="0"/>
              </w:rPr>
              <w:t xml:space="preserve">от 12.05.2022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5FE">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5FF">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0">
            <w:pPr>
              <w:spacing w:line="360" w:lineRule="auto"/>
              <w:rPr>
                <w:rFonts w:ascii="Times New Roman" w:cs="Times New Roman" w:eastAsia="Times New Roman" w:hAnsi="Times New Roman"/>
                <w:b w:val="1"/>
                <w:smallCaps w:val="1"/>
                <w:sz w:val="8"/>
                <w:szCs w:val="8"/>
              </w:rPr>
            </w:pPr>
            <w:r w:rsidDel="00000000" w:rsidR="00000000" w:rsidRPr="00000000">
              <w:rPr>
                <w:rtl w:val="0"/>
              </w:rPr>
            </w:r>
          </w:p>
          <w:p w:rsidR="00000000" w:rsidDel="00000000" w:rsidP="00000000" w:rsidRDefault="00000000" w:rsidRPr="00000000" w14:paraId="00000601">
            <w:pPr>
              <w:spacing w:line="360" w:lineRule="auto"/>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74 000,00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3">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4">
            <w:pPr>
              <w:spacing w:line="360" w:lineRule="auto"/>
              <w:rPr>
                <w:rFonts w:ascii="Times New Roman" w:cs="Times New Roman" w:eastAsia="Times New Roman" w:hAnsi="Times New Roman"/>
                <w:b w:val="1"/>
                <w:smallCaps w:val="1"/>
                <w:sz w:val="14"/>
                <w:szCs w:val="14"/>
              </w:rPr>
            </w:pPr>
            <w:r w:rsidDel="00000000" w:rsidR="00000000" w:rsidRPr="00000000">
              <w:rPr>
                <w:rtl w:val="0"/>
              </w:rPr>
            </w:r>
          </w:p>
          <w:p w:rsidR="00000000" w:rsidDel="00000000" w:rsidP="00000000" w:rsidRDefault="00000000" w:rsidRPr="00000000" w14:paraId="00000605">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       </w:t>
            </w:r>
          </w:p>
          <w:p w:rsidR="00000000" w:rsidDel="00000000" w:rsidP="00000000" w:rsidRDefault="00000000" w:rsidRPr="00000000" w14:paraId="00000606">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444 000,00</w:t>
            </w:r>
          </w:p>
          <w:p w:rsidR="00000000" w:rsidDel="00000000" w:rsidP="00000000" w:rsidRDefault="00000000" w:rsidRPr="00000000" w14:paraId="00000607">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          </w:t>
            </w:r>
          </w:p>
        </w:tc>
      </w:tr>
      <w:tr>
        <w:trPr>
          <w:cantSplit w:val="0"/>
          <w:trHeight w:val="11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B">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  67 000, 00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E">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0F">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   75 000, 00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11">
            <w:pPr>
              <w:spacing w:line="360" w:lineRule="auto"/>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612">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    80 000, 00</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0"/>
                <w:szCs w:val="20"/>
              </w:rPr>
            </w:pPr>
            <w:r w:rsidDel="00000000" w:rsidR="00000000" w:rsidRPr="00000000">
              <w:rPr>
                <w:rtl w:val="0"/>
              </w:rPr>
            </w:r>
          </w:p>
        </w:tc>
      </w:tr>
    </w:tbl>
    <w:p w:rsidR="00000000" w:rsidDel="00000000" w:rsidP="00000000" w:rsidRDefault="00000000" w:rsidRPr="00000000" w14:paraId="00000615">
      <w:pPr>
        <w:tabs>
          <w:tab w:val="left" w:pos="0"/>
          <w:tab w:val="left" w:pos="426"/>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6">
      <w:pPr>
        <w:tabs>
          <w:tab w:val="left" w:pos="0"/>
          <w:tab w:val="left" w:pos="426"/>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617">
      <w:pPr>
        <w:tabs>
          <w:tab w:val="left" w:pos="0"/>
          <w:tab w:val="left" w:pos="426"/>
        </w:tabs>
        <w:rPr>
          <w:rFonts w:ascii="Times New Roman" w:cs="Times New Roman" w:eastAsia="Times New Roman" w:hAnsi="Times New Roman"/>
          <w:color w:val="000000"/>
        </w:rPr>
        <w:sectPr>
          <w:type w:val="nextPage"/>
          <w:pgSz w:h="11906" w:w="16838" w:orient="landscape"/>
          <w:pgMar w:bottom="709" w:top="1701" w:left="1134" w:right="1134" w:header="709" w:footer="709"/>
        </w:sectPr>
      </w:pPr>
      <w:r w:rsidDel="00000000" w:rsidR="00000000" w:rsidRPr="00000000">
        <w:rPr>
          <w:rtl w:val="0"/>
        </w:rPr>
      </w:r>
    </w:p>
    <w:p w:rsidR="00000000" w:rsidDel="00000000" w:rsidP="00000000" w:rsidRDefault="00000000" w:rsidRPr="00000000" w14:paraId="00000618">
      <w:pPr>
        <w:pStyle w:val="Heading1"/>
        <w:rPr>
          <w:smallCaps w:val="1"/>
          <w:color w:val="2f5496"/>
          <w:sz w:val="24"/>
          <w:szCs w:val="24"/>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r>
    </w:p>
    <w:sectPr>
      <w:type w:val="nextPage"/>
      <w:pgSz w:h="16838" w:w="11906" w:orient="portrait"/>
      <w:pgMar w:bottom="1134" w:top="1134" w:left="1701" w:right="70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 w:name="Symbo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b w:val="0"/>
        <w:i w:val="0"/>
        <w:strike w:val="0"/>
        <w:color w:val="000000"/>
        <w:sz w:val="24"/>
        <w:szCs w:val="24"/>
        <w:u w:val="none"/>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148" w:hanging="360"/>
      </w:pPr>
      <w:rPr>
        <w:rFonts w:ascii="Noto Sans Symbols" w:cs="Noto Sans Symbols" w:eastAsia="Noto Sans Symbols" w:hAnsi="Noto Sans Symbols"/>
      </w:rPr>
    </w:lvl>
    <w:lvl w:ilvl="1">
      <w:start w:val="1"/>
      <w:numFmt w:val="bullet"/>
      <w:lvlText w:val="o"/>
      <w:lvlJc w:val="left"/>
      <w:pPr>
        <w:ind w:left="1868" w:hanging="360"/>
      </w:pPr>
      <w:rPr>
        <w:rFonts w:ascii="Courier New" w:cs="Courier New" w:eastAsia="Courier New" w:hAnsi="Courier New"/>
      </w:rPr>
    </w:lvl>
    <w:lvl w:ilvl="2">
      <w:start w:val="1"/>
      <w:numFmt w:val="bullet"/>
      <w:lvlText w:val="▪"/>
      <w:lvlJc w:val="left"/>
      <w:pPr>
        <w:ind w:left="2588" w:hanging="360"/>
      </w:pPr>
      <w:rPr>
        <w:rFonts w:ascii="Noto Sans Symbols" w:cs="Noto Sans Symbols" w:eastAsia="Noto Sans Symbols" w:hAnsi="Noto Sans Symbols"/>
      </w:rPr>
    </w:lvl>
    <w:lvl w:ilvl="3">
      <w:start w:val="1"/>
      <w:numFmt w:val="bullet"/>
      <w:lvlText w:val="●"/>
      <w:lvlJc w:val="left"/>
      <w:pPr>
        <w:ind w:left="3308" w:hanging="360"/>
      </w:pPr>
      <w:rPr>
        <w:rFonts w:ascii="Noto Sans Symbols" w:cs="Noto Sans Symbols" w:eastAsia="Noto Sans Symbols" w:hAnsi="Noto Sans Symbols"/>
      </w:rPr>
    </w:lvl>
    <w:lvl w:ilvl="4">
      <w:start w:val="1"/>
      <w:numFmt w:val="bullet"/>
      <w:lvlText w:val="o"/>
      <w:lvlJc w:val="left"/>
      <w:pPr>
        <w:ind w:left="4028" w:hanging="360"/>
      </w:pPr>
      <w:rPr>
        <w:rFonts w:ascii="Courier New" w:cs="Courier New" w:eastAsia="Courier New" w:hAnsi="Courier New"/>
      </w:rPr>
    </w:lvl>
    <w:lvl w:ilvl="5">
      <w:start w:val="1"/>
      <w:numFmt w:val="bullet"/>
      <w:lvlText w:val="▪"/>
      <w:lvlJc w:val="left"/>
      <w:pPr>
        <w:ind w:left="4748" w:hanging="360"/>
      </w:pPr>
      <w:rPr>
        <w:rFonts w:ascii="Noto Sans Symbols" w:cs="Noto Sans Symbols" w:eastAsia="Noto Sans Symbols" w:hAnsi="Noto Sans Symbols"/>
      </w:rPr>
    </w:lvl>
    <w:lvl w:ilvl="6">
      <w:start w:val="1"/>
      <w:numFmt w:val="bullet"/>
      <w:lvlText w:val="●"/>
      <w:lvlJc w:val="left"/>
      <w:pPr>
        <w:ind w:left="5468" w:hanging="360"/>
      </w:pPr>
      <w:rPr>
        <w:rFonts w:ascii="Noto Sans Symbols" w:cs="Noto Sans Symbols" w:eastAsia="Noto Sans Symbols" w:hAnsi="Noto Sans Symbols"/>
      </w:rPr>
    </w:lvl>
    <w:lvl w:ilvl="7">
      <w:start w:val="1"/>
      <w:numFmt w:val="bullet"/>
      <w:lvlText w:val="o"/>
      <w:lvlJc w:val="left"/>
      <w:pPr>
        <w:ind w:left="6188" w:hanging="360"/>
      </w:pPr>
      <w:rPr>
        <w:rFonts w:ascii="Courier New" w:cs="Courier New" w:eastAsia="Courier New" w:hAnsi="Courier New"/>
      </w:rPr>
    </w:lvl>
    <w:lvl w:ilvl="8">
      <w:start w:val="1"/>
      <w:numFmt w:val="bullet"/>
      <w:lvlText w:val="▪"/>
      <w:lvlJc w:val="left"/>
      <w:pPr>
        <w:ind w:left="6908"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1148" w:hanging="360"/>
      </w:pPr>
      <w:rPr>
        <w:rFonts w:ascii="Noto Sans Symbols" w:cs="Noto Sans Symbols" w:eastAsia="Noto Sans Symbols" w:hAnsi="Noto Sans Symbols"/>
      </w:rPr>
    </w:lvl>
    <w:lvl w:ilvl="1">
      <w:start w:val="1"/>
      <w:numFmt w:val="bullet"/>
      <w:lvlText w:val="o"/>
      <w:lvlJc w:val="left"/>
      <w:pPr>
        <w:ind w:left="1868" w:hanging="360"/>
      </w:pPr>
      <w:rPr>
        <w:rFonts w:ascii="Courier New" w:cs="Courier New" w:eastAsia="Courier New" w:hAnsi="Courier New"/>
      </w:rPr>
    </w:lvl>
    <w:lvl w:ilvl="2">
      <w:start w:val="1"/>
      <w:numFmt w:val="bullet"/>
      <w:lvlText w:val="▪"/>
      <w:lvlJc w:val="left"/>
      <w:pPr>
        <w:ind w:left="2588" w:hanging="360"/>
      </w:pPr>
      <w:rPr>
        <w:rFonts w:ascii="Noto Sans Symbols" w:cs="Noto Sans Symbols" w:eastAsia="Noto Sans Symbols" w:hAnsi="Noto Sans Symbols"/>
      </w:rPr>
    </w:lvl>
    <w:lvl w:ilvl="3">
      <w:start w:val="1"/>
      <w:numFmt w:val="bullet"/>
      <w:lvlText w:val="●"/>
      <w:lvlJc w:val="left"/>
      <w:pPr>
        <w:ind w:left="3308" w:hanging="360"/>
      </w:pPr>
      <w:rPr>
        <w:rFonts w:ascii="Noto Sans Symbols" w:cs="Noto Sans Symbols" w:eastAsia="Noto Sans Symbols" w:hAnsi="Noto Sans Symbols"/>
      </w:rPr>
    </w:lvl>
    <w:lvl w:ilvl="4">
      <w:start w:val="1"/>
      <w:numFmt w:val="bullet"/>
      <w:lvlText w:val="o"/>
      <w:lvlJc w:val="left"/>
      <w:pPr>
        <w:ind w:left="4028" w:hanging="360"/>
      </w:pPr>
      <w:rPr>
        <w:rFonts w:ascii="Courier New" w:cs="Courier New" w:eastAsia="Courier New" w:hAnsi="Courier New"/>
      </w:rPr>
    </w:lvl>
    <w:lvl w:ilvl="5">
      <w:start w:val="1"/>
      <w:numFmt w:val="bullet"/>
      <w:lvlText w:val="▪"/>
      <w:lvlJc w:val="left"/>
      <w:pPr>
        <w:ind w:left="4748" w:hanging="360"/>
      </w:pPr>
      <w:rPr>
        <w:rFonts w:ascii="Noto Sans Symbols" w:cs="Noto Sans Symbols" w:eastAsia="Noto Sans Symbols" w:hAnsi="Noto Sans Symbols"/>
      </w:rPr>
    </w:lvl>
    <w:lvl w:ilvl="6">
      <w:start w:val="1"/>
      <w:numFmt w:val="bullet"/>
      <w:lvlText w:val="●"/>
      <w:lvlJc w:val="left"/>
      <w:pPr>
        <w:ind w:left="5468" w:hanging="360"/>
      </w:pPr>
      <w:rPr>
        <w:rFonts w:ascii="Noto Sans Symbols" w:cs="Noto Sans Symbols" w:eastAsia="Noto Sans Symbols" w:hAnsi="Noto Sans Symbols"/>
      </w:rPr>
    </w:lvl>
    <w:lvl w:ilvl="7">
      <w:start w:val="1"/>
      <w:numFmt w:val="bullet"/>
      <w:lvlText w:val="o"/>
      <w:lvlJc w:val="left"/>
      <w:pPr>
        <w:ind w:left="6188" w:hanging="360"/>
      </w:pPr>
      <w:rPr>
        <w:rFonts w:ascii="Courier New" w:cs="Courier New" w:eastAsia="Courier New" w:hAnsi="Courier New"/>
      </w:rPr>
    </w:lvl>
    <w:lvl w:ilvl="8">
      <w:start w:val="1"/>
      <w:numFmt w:val="bullet"/>
      <w:lvlText w:val="▪"/>
      <w:lvlJc w:val="left"/>
      <w:pPr>
        <w:ind w:left="6908" w:hanging="360"/>
      </w:pPr>
      <w:rPr>
        <w:rFonts w:ascii="Noto Sans Symbols" w:cs="Noto Sans Symbols" w:eastAsia="Noto Sans Symbols" w:hAnsi="Noto Sans Symbols"/>
      </w:rPr>
    </w:lvl>
  </w:abstractNum>
  <w:abstractNum w:abstractNumId="6">
    <w:lvl w:ilvl="0">
      <w:start w:val="1"/>
      <w:numFmt w:val="decimal"/>
      <w:lvlText w:val="1.%1."/>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6.%1."/>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2.%1."/>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8.%1."/>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1">
      <w:start w:val="9"/>
      <w:numFmt w:val="decimal"/>
      <w:lvlText w:val="%2."/>
      <w:lvlJc w:val="left"/>
      <w:pPr>
        <w:ind w:left="0" w:firstLine="0"/>
      </w:pPr>
      <w:rPr>
        <w:rFonts w:ascii="Times New Roman" w:cs="Times New Roman" w:eastAsia="Times New Roman" w:hAnsi="Times New Roman"/>
        <w:b w:val="1"/>
        <w:i w:val="0"/>
        <w:smallCaps w:val="0"/>
        <w:strike w:val="0"/>
        <w:color w:val="000000"/>
        <w:sz w:val="23"/>
        <w:szCs w:val="23"/>
        <w:u w:val="none"/>
        <w:vertAlign w:val="baseline"/>
      </w:rPr>
    </w:lvl>
    <w:lvl w:ilvl="2">
      <w:start w:val="1"/>
      <w:numFmt w:val="decimal"/>
      <w:lvlText w:val="%2.%3."/>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4">
      <w:start w:val="2"/>
      <w:numFmt w:val="decimal"/>
      <w:lvlText w:val="%5."/>
      <w:lvlJc w:val="left"/>
      <w:pPr>
        <w:ind w:left="0" w:firstLine="0"/>
      </w:pPr>
      <w:rPr>
        <w:rFonts w:ascii="Times New Roman" w:cs="Times New Roman" w:eastAsia="Times New Roman" w:hAnsi="Times New Roman"/>
        <w:b w:val="1"/>
        <w:i w:val="0"/>
        <w:smallCaps w:val="0"/>
        <w:strike w:val="0"/>
        <w:color w:val="000000"/>
        <w:sz w:val="23"/>
        <w:szCs w:val="23"/>
        <w:u w:val="none"/>
        <w:vertAlign w:val="baseline"/>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4.%1."/>
      <w:lvlJc w:val="left"/>
      <w:pPr>
        <w:ind w:left="0" w:firstLine="0"/>
      </w:pPr>
      <w:rPr>
        <w:rFonts w:ascii="Times New Roman" w:cs="Times New Roman" w:eastAsia="Times New Roman" w:hAnsi="Times New Roman"/>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07" w:hanging="282.99999999999994"/>
      </w:pPr>
      <w:rPr>
        <w:rFonts w:ascii="Times New Roman" w:cs="Times New Roman" w:eastAsia="Times New Roman" w:hAnsi="Times New Roman"/>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5">
    <w:lvl w:ilvl="0">
      <w:start w:val="1"/>
      <w:numFmt w:val="bullet"/>
      <w:lvlText w:val="−"/>
      <w:lvlJc w:val="left"/>
      <w:pPr>
        <w:ind w:left="1148" w:hanging="360"/>
      </w:pPr>
      <w:rPr>
        <w:rFonts w:ascii="Noto Sans Symbols" w:cs="Noto Sans Symbols" w:eastAsia="Noto Sans Symbols" w:hAnsi="Noto Sans Symbols"/>
      </w:rPr>
    </w:lvl>
    <w:lvl w:ilvl="1">
      <w:start w:val="1"/>
      <w:numFmt w:val="bullet"/>
      <w:lvlText w:val="o"/>
      <w:lvlJc w:val="left"/>
      <w:pPr>
        <w:ind w:left="1868" w:hanging="360"/>
      </w:pPr>
      <w:rPr>
        <w:rFonts w:ascii="Courier New" w:cs="Courier New" w:eastAsia="Courier New" w:hAnsi="Courier New"/>
      </w:rPr>
    </w:lvl>
    <w:lvl w:ilvl="2">
      <w:start w:val="1"/>
      <w:numFmt w:val="bullet"/>
      <w:lvlText w:val="▪"/>
      <w:lvlJc w:val="left"/>
      <w:pPr>
        <w:ind w:left="2588" w:hanging="360"/>
      </w:pPr>
      <w:rPr>
        <w:rFonts w:ascii="Noto Sans Symbols" w:cs="Noto Sans Symbols" w:eastAsia="Noto Sans Symbols" w:hAnsi="Noto Sans Symbols"/>
      </w:rPr>
    </w:lvl>
    <w:lvl w:ilvl="3">
      <w:start w:val="1"/>
      <w:numFmt w:val="bullet"/>
      <w:lvlText w:val="●"/>
      <w:lvlJc w:val="left"/>
      <w:pPr>
        <w:ind w:left="3308" w:hanging="360"/>
      </w:pPr>
      <w:rPr>
        <w:rFonts w:ascii="Noto Sans Symbols" w:cs="Noto Sans Symbols" w:eastAsia="Noto Sans Symbols" w:hAnsi="Noto Sans Symbols"/>
      </w:rPr>
    </w:lvl>
    <w:lvl w:ilvl="4">
      <w:start w:val="1"/>
      <w:numFmt w:val="bullet"/>
      <w:lvlText w:val="o"/>
      <w:lvlJc w:val="left"/>
      <w:pPr>
        <w:ind w:left="4028" w:hanging="360"/>
      </w:pPr>
      <w:rPr>
        <w:rFonts w:ascii="Courier New" w:cs="Courier New" w:eastAsia="Courier New" w:hAnsi="Courier New"/>
      </w:rPr>
    </w:lvl>
    <w:lvl w:ilvl="5">
      <w:start w:val="1"/>
      <w:numFmt w:val="bullet"/>
      <w:lvlText w:val="▪"/>
      <w:lvlJc w:val="left"/>
      <w:pPr>
        <w:ind w:left="4748" w:hanging="360"/>
      </w:pPr>
      <w:rPr>
        <w:rFonts w:ascii="Noto Sans Symbols" w:cs="Noto Sans Symbols" w:eastAsia="Noto Sans Symbols" w:hAnsi="Noto Sans Symbols"/>
      </w:rPr>
    </w:lvl>
    <w:lvl w:ilvl="6">
      <w:start w:val="1"/>
      <w:numFmt w:val="bullet"/>
      <w:lvlText w:val="●"/>
      <w:lvlJc w:val="left"/>
      <w:pPr>
        <w:ind w:left="5468" w:hanging="360"/>
      </w:pPr>
      <w:rPr>
        <w:rFonts w:ascii="Noto Sans Symbols" w:cs="Noto Sans Symbols" w:eastAsia="Noto Sans Symbols" w:hAnsi="Noto Sans Symbols"/>
      </w:rPr>
    </w:lvl>
    <w:lvl w:ilvl="7">
      <w:start w:val="1"/>
      <w:numFmt w:val="bullet"/>
      <w:lvlText w:val="o"/>
      <w:lvlJc w:val="left"/>
      <w:pPr>
        <w:ind w:left="6188" w:hanging="360"/>
      </w:pPr>
      <w:rPr>
        <w:rFonts w:ascii="Courier New" w:cs="Courier New" w:eastAsia="Courier New" w:hAnsi="Courier New"/>
      </w:rPr>
    </w:lvl>
    <w:lvl w:ilvl="8">
      <w:start w:val="1"/>
      <w:numFmt w:val="bullet"/>
      <w:lvlText w:val="▪"/>
      <w:lvlJc w:val="left"/>
      <w:pPr>
        <w:ind w:left="6908" w:hanging="360"/>
      </w:pPr>
      <w:rPr>
        <w:rFonts w:ascii="Noto Sans Symbols" w:cs="Noto Sans Symbols" w:eastAsia="Noto Sans Symbols" w:hAnsi="Noto Sans Symbols"/>
      </w:rPr>
    </w:lvl>
  </w:abstractNum>
  <w:abstractNum w:abstractNumId="16">
    <w:lvl w:ilvl="0">
      <w:start w:val="1"/>
      <w:numFmt w:val="decimal"/>
      <w:lvlText w:val="%1)"/>
      <w:lvlJc w:val="left"/>
      <w:pPr>
        <w:ind w:left="681" w:hanging="360.00000000000006"/>
      </w:pPr>
      <w:rPr>
        <w:b w:val="0"/>
        <w:sz w:val="22"/>
        <w:szCs w:val="22"/>
      </w:rPr>
    </w:lvl>
    <w:lvl w:ilvl="1">
      <w:start w:val="1"/>
      <w:numFmt w:val="lowerLetter"/>
      <w:lvlText w:val="%2."/>
      <w:lvlJc w:val="left"/>
      <w:pPr>
        <w:ind w:left="1401" w:hanging="360"/>
      </w:pPr>
      <w:rPr/>
    </w:lvl>
    <w:lvl w:ilvl="2">
      <w:start w:val="1"/>
      <w:numFmt w:val="lowerRoman"/>
      <w:lvlText w:val="%3."/>
      <w:lvlJc w:val="right"/>
      <w:pPr>
        <w:ind w:left="2121" w:hanging="180"/>
      </w:pPr>
      <w:rPr/>
    </w:lvl>
    <w:lvl w:ilvl="3">
      <w:start w:val="1"/>
      <w:numFmt w:val="decimal"/>
      <w:lvlText w:val="%4."/>
      <w:lvlJc w:val="left"/>
      <w:pPr>
        <w:ind w:left="2841" w:hanging="360"/>
      </w:pPr>
      <w:rPr/>
    </w:lvl>
    <w:lvl w:ilvl="4">
      <w:start w:val="1"/>
      <w:numFmt w:val="lowerLetter"/>
      <w:lvlText w:val="%5."/>
      <w:lvlJc w:val="left"/>
      <w:pPr>
        <w:ind w:left="3561" w:hanging="360"/>
      </w:pPr>
      <w:rPr/>
    </w:lvl>
    <w:lvl w:ilvl="5">
      <w:start w:val="1"/>
      <w:numFmt w:val="lowerRoman"/>
      <w:lvlText w:val="%6."/>
      <w:lvlJc w:val="right"/>
      <w:pPr>
        <w:ind w:left="4281" w:hanging="180"/>
      </w:pPr>
      <w:rPr/>
    </w:lvl>
    <w:lvl w:ilvl="6">
      <w:start w:val="1"/>
      <w:numFmt w:val="decimal"/>
      <w:lvlText w:val="%7."/>
      <w:lvlJc w:val="left"/>
      <w:pPr>
        <w:ind w:left="5001" w:hanging="360"/>
      </w:pPr>
      <w:rPr/>
    </w:lvl>
    <w:lvl w:ilvl="7">
      <w:start w:val="1"/>
      <w:numFmt w:val="lowerLetter"/>
      <w:lvlText w:val="%8."/>
      <w:lvlJc w:val="left"/>
      <w:pPr>
        <w:ind w:left="5721" w:hanging="360"/>
      </w:pPr>
      <w:rPr/>
    </w:lvl>
    <w:lvl w:ilvl="8">
      <w:start w:val="1"/>
      <w:numFmt w:val="lowerRoman"/>
      <w:lvlText w:val="%9."/>
      <w:lvlJc w:val="right"/>
      <w:pPr>
        <w:ind w:left="6441" w:hanging="180"/>
      </w:pPr>
      <w:rPr/>
    </w:lvl>
  </w:abstractNum>
  <w:abstractNum w:abstractNumId="1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widowControl w:val="0"/>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240" w:lineRule="auto"/>
      <w:ind w:left="2160" w:hanging="360"/>
    </w:pPr>
    <w:rPr>
      <w:rFonts w:ascii="Arial" w:cs="Arial" w:eastAsia="Arial" w:hAnsi="Arial"/>
      <w:sz w:val="24"/>
      <w:szCs w:val="24"/>
    </w:rPr>
  </w:style>
  <w:style w:type="paragraph" w:styleId="Heading4">
    <w:name w:val="heading 4"/>
    <w:basedOn w:val="Normal"/>
    <w:next w:val="Normal"/>
    <w:pPr>
      <w:keepNext w:val="1"/>
      <w:tabs>
        <w:tab w:val="left" w:pos="5670"/>
      </w:tabs>
      <w:spacing w:after="0" w:line="240" w:lineRule="auto"/>
      <w:ind w:left="2880" w:hanging="360"/>
      <w:jc w:val="center"/>
    </w:pPr>
    <w:rPr>
      <w:rFonts w:ascii="Times New Roman" w:cs="Times New Roman" w:eastAsia="Times New Roman" w:hAnsi="Times New Roman"/>
      <w:b w:val="1"/>
      <w:sz w:val="28"/>
      <w:szCs w:val="28"/>
    </w:rPr>
  </w:style>
  <w:style w:type="paragraph" w:styleId="Heading5">
    <w:name w:val="heading 5"/>
    <w:basedOn w:val="Normal"/>
    <w:next w:val="Normal"/>
    <w:pPr>
      <w:spacing w:before="240" w:line="276" w:lineRule="auto"/>
      <w:ind w:firstLine="567"/>
      <w:jc w:val="both"/>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spacing w:after="120" w:before="240" w:lin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widowControl w:val="0"/>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widowControl w:val="0"/>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image" Target="media/image1.png"/><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image" Target="media/image2.png"/><Relationship Id="rId25" Type="http://schemas.openxmlformats.org/officeDocument/2006/relationships/image" Target="media/image3.png"/><Relationship Id="rId28" Type="http://schemas.openxmlformats.org/officeDocument/2006/relationships/image" Target="media/image4.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cpprm@mbrm.ru" TargetMode="External"/><Relationship Id="rId29" Type="http://schemas.openxmlformats.org/officeDocument/2006/relationships/image" Target="media/image7.png"/><Relationship Id="rId7" Type="http://schemas.openxmlformats.org/officeDocument/2006/relationships/hyperlink" Target="mailto:cpprm@mbrm.ru" TargetMode="External"/><Relationship Id="rId8" Type="http://schemas.openxmlformats.org/officeDocument/2006/relationships/hyperlink" Target="https://www.fpprm13.ru/" TargetMode="External"/><Relationship Id="rId30" Type="http://schemas.openxmlformats.org/officeDocument/2006/relationships/image" Target="media/image6.png"/><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mailto:cpprm@mbrm.ru"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